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614" w:rsidRPr="006D68D5" w:rsidRDefault="00951AC2" w:rsidP="00951AC2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6D68D5">
        <w:rPr>
          <w:rFonts w:ascii="Arial Narrow" w:hAnsi="Arial Narrow" w:cs="Times New Roman"/>
          <w:b/>
          <w:bCs/>
          <w:sz w:val="28"/>
          <w:szCs w:val="28"/>
        </w:rPr>
        <w:t xml:space="preserve">Informacija apie parengtą </w:t>
      </w:r>
      <w:r w:rsidR="00457F4A" w:rsidRPr="006D68D5">
        <w:rPr>
          <w:rFonts w:ascii="Arial Narrow" w:hAnsi="Arial Narrow" w:cs="Times New Roman"/>
          <w:b/>
          <w:bCs/>
          <w:sz w:val="28"/>
          <w:szCs w:val="28"/>
        </w:rPr>
        <w:t>L</w:t>
      </w:r>
      <w:r w:rsidRPr="006D68D5">
        <w:rPr>
          <w:rFonts w:ascii="Arial Narrow" w:hAnsi="Arial Narrow" w:cs="Times New Roman"/>
          <w:b/>
          <w:bCs/>
          <w:sz w:val="28"/>
          <w:szCs w:val="28"/>
        </w:rPr>
        <w:t xml:space="preserve">ietuvos </w:t>
      </w:r>
      <w:r w:rsidR="00457F4A" w:rsidRPr="006D68D5">
        <w:rPr>
          <w:rFonts w:ascii="Arial Narrow" w:hAnsi="Arial Narrow" w:cs="Times New Roman"/>
          <w:b/>
          <w:bCs/>
          <w:sz w:val="28"/>
          <w:szCs w:val="28"/>
        </w:rPr>
        <w:t>Respublikos V</w:t>
      </w:r>
      <w:r w:rsidRPr="006D68D5">
        <w:rPr>
          <w:rFonts w:ascii="Arial Narrow" w:hAnsi="Arial Narrow" w:cs="Times New Roman"/>
          <w:b/>
          <w:bCs/>
          <w:sz w:val="28"/>
          <w:szCs w:val="28"/>
        </w:rPr>
        <w:t>yriausybės nutarimo projektą</w:t>
      </w:r>
    </w:p>
    <w:p w:rsidR="008C5614" w:rsidRPr="003222FC" w:rsidRDefault="008C5614" w:rsidP="003222FC">
      <w:pPr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B25A68" w:rsidRDefault="00F719D9" w:rsidP="00B25A68">
      <w:pPr>
        <w:ind w:firstLine="720"/>
        <w:jc w:val="both"/>
        <w:rPr>
          <w:rFonts w:ascii="Arial Narrow" w:hAnsi="Arial Narrow"/>
          <w:sz w:val="24"/>
          <w:szCs w:val="24"/>
          <w:lang w:eastAsia="lt-LT"/>
        </w:rPr>
      </w:pPr>
      <w:r w:rsidRPr="00C2674B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Lietuvos Respublikos susisiekimo ministerija informuoja</w:t>
      </w:r>
      <w:r w:rsidR="003A5697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 </w:t>
      </w:r>
      <w:r w:rsidR="003A5697" w:rsidRPr="00C2674B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apie</w:t>
      </w:r>
      <w:r w:rsidR="003A5697" w:rsidRPr="00B25A68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B25A68" w:rsidRPr="00B25A68">
        <w:rPr>
          <w:rFonts w:ascii="Arial Narrow" w:hAnsi="Arial Narrow" w:cs="Times New Roman"/>
          <w:color w:val="000000" w:themeColor="text1"/>
          <w:sz w:val="24"/>
          <w:szCs w:val="24"/>
        </w:rPr>
        <w:t>v</w:t>
      </w:r>
      <w:r w:rsidR="00B25A68" w:rsidRPr="00B25A68">
        <w:rPr>
          <w:rFonts w:ascii="Arial Narrow" w:hAnsi="Arial Narrow"/>
          <w:sz w:val="24"/>
          <w:szCs w:val="24"/>
          <w:lang w:eastAsia="lt-LT"/>
        </w:rPr>
        <w:t>adovau</w:t>
      </w:r>
      <w:r w:rsidR="00B25A68">
        <w:rPr>
          <w:rFonts w:ascii="Arial Narrow" w:hAnsi="Arial Narrow"/>
          <w:sz w:val="24"/>
          <w:szCs w:val="24"/>
          <w:lang w:eastAsia="lt-LT"/>
        </w:rPr>
        <w:t xml:space="preserve">jantis </w:t>
      </w:r>
      <w:r w:rsidR="00B25A68" w:rsidRPr="00B25A68">
        <w:rPr>
          <w:rFonts w:ascii="Arial Narrow" w:hAnsi="Arial Narrow"/>
          <w:sz w:val="24"/>
          <w:szCs w:val="24"/>
          <w:lang w:eastAsia="lt-LT"/>
        </w:rPr>
        <w:t>Lietuvos Respublikos teritorijų planavimo įstatymo 23 straipsnio 2 dalimi ir 30 straipsnio 2 dalimi, Elektroninių ryšių įstatymo 42 straipsnio 1 dalimi</w:t>
      </w:r>
      <w:r w:rsidR="003A5697">
        <w:rPr>
          <w:rFonts w:ascii="Arial Narrow" w:hAnsi="Arial Narrow"/>
          <w:sz w:val="24"/>
          <w:szCs w:val="24"/>
          <w:lang w:eastAsia="lt-LT"/>
        </w:rPr>
        <w:t xml:space="preserve"> ir</w:t>
      </w:r>
      <w:r w:rsidR="00B25A68" w:rsidRPr="00B25A68">
        <w:rPr>
          <w:rFonts w:ascii="Arial Narrow" w:hAnsi="Arial Narrow"/>
          <w:sz w:val="24"/>
          <w:szCs w:val="24"/>
          <w:lang w:eastAsia="lt-LT"/>
        </w:rPr>
        <w:t xml:space="preserve"> atsižvelg</w:t>
      </w:r>
      <w:r w:rsidR="00B25A68">
        <w:rPr>
          <w:rFonts w:ascii="Arial Narrow" w:hAnsi="Arial Narrow"/>
          <w:sz w:val="24"/>
          <w:szCs w:val="24"/>
          <w:lang w:eastAsia="lt-LT"/>
        </w:rPr>
        <w:t xml:space="preserve">iant </w:t>
      </w:r>
      <w:r w:rsidR="00B25A68" w:rsidRPr="00B25A68">
        <w:rPr>
          <w:rFonts w:ascii="Arial Narrow" w:hAnsi="Arial Narrow"/>
          <w:sz w:val="24"/>
          <w:szCs w:val="24"/>
          <w:lang w:eastAsia="lt-LT"/>
        </w:rPr>
        <w:t xml:space="preserve">į Lietuvos Respublikos Vyriausybės </w:t>
      </w:r>
      <w:r w:rsidR="00B25A68" w:rsidRPr="00B25A68">
        <w:rPr>
          <w:rFonts w:ascii="Arial Narrow" w:hAnsi="Arial Narrow"/>
          <w:color w:val="000000"/>
          <w:sz w:val="24"/>
          <w:szCs w:val="24"/>
          <w:lang w:eastAsia="lt-LT"/>
        </w:rPr>
        <w:t xml:space="preserve">2023 m. birželio 21 d. nutarimą Nr. </w:t>
      </w:r>
      <w:r w:rsidR="00B25A68" w:rsidRPr="00B25A68">
        <w:rPr>
          <w:rFonts w:ascii="Arial Narrow" w:hAnsi="Arial Narrow"/>
          <w:color w:val="000000"/>
          <w:sz w:val="24"/>
          <w:szCs w:val="24"/>
        </w:rPr>
        <w:t>471 „</w:t>
      </w:r>
      <w:r w:rsidR="00B25A68" w:rsidRPr="00B25A68">
        <w:rPr>
          <w:rFonts w:ascii="Arial Narrow" w:hAnsi="Arial Narrow"/>
          <w:color w:val="000000"/>
          <w:sz w:val="24"/>
          <w:szCs w:val="24"/>
          <w:lang w:eastAsia="lt-LT"/>
        </w:rPr>
        <w:t>Dėl 5G mobiliojo ryšio plėtros Lietuvos Respublikoje projekto pripažinimo valstybei svarbiu projektu“</w:t>
      </w:r>
      <w:r w:rsidR="00B25A68" w:rsidRPr="00B25A68">
        <w:rPr>
          <w:rFonts w:ascii="Arial Narrow" w:hAnsi="Arial Narrow"/>
          <w:sz w:val="24"/>
          <w:szCs w:val="24"/>
          <w:lang w:eastAsia="lt-LT"/>
        </w:rPr>
        <w:t>,</w:t>
      </w:r>
      <w:r w:rsidR="00B25A68">
        <w:rPr>
          <w:rFonts w:ascii="Arial Narrow" w:hAnsi="Arial Narrow"/>
          <w:sz w:val="24"/>
          <w:szCs w:val="24"/>
          <w:lang w:eastAsia="lt-LT"/>
        </w:rPr>
        <w:t xml:space="preserve"> </w:t>
      </w:r>
      <w:r w:rsidR="003A5697" w:rsidRPr="00C2674B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parengtą,</w:t>
      </w:r>
    </w:p>
    <w:p w:rsidR="00F719D9" w:rsidRPr="00C95A19" w:rsidRDefault="00F719D9" w:rsidP="00B25A68">
      <w:pPr>
        <w:ind w:firstLine="720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3F5F5B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Lietuvos Respublikos Vyriausybės nutarimo </w:t>
      </w:r>
      <w:r w:rsidRPr="003F5F5B">
        <w:rPr>
          <w:rFonts w:ascii="Arial Narrow" w:hAnsi="Arial Narrow" w:cs="Times New Roman"/>
          <w:color w:val="000000" w:themeColor="text1"/>
          <w:sz w:val="24"/>
          <w:szCs w:val="24"/>
        </w:rPr>
        <w:t>„</w:t>
      </w:r>
      <w:r w:rsidR="003F5F5B" w:rsidRPr="003F5F5B">
        <w:rPr>
          <w:rFonts w:ascii="Arial Narrow" w:hAnsi="Arial Narrow" w:cs="Times New Roman"/>
          <w:bCs/>
          <w:sz w:val="24"/>
          <w:szCs w:val="24"/>
          <w:lang w:eastAsia="lt-LT"/>
        </w:rPr>
        <w:t xml:space="preserve">Dėl </w:t>
      </w:r>
      <w:r w:rsidR="003F5F5B" w:rsidRPr="003F5F5B">
        <w:rPr>
          <w:rFonts w:ascii="Arial Narrow" w:hAnsi="Arial Narrow" w:cs="Times New Roman"/>
          <w:bCs/>
          <w:color w:val="000000"/>
          <w:sz w:val="24"/>
          <w:szCs w:val="24"/>
        </w:rPr>
        <w:t>elektroninių ryšių infrastruktūros</w:t>
      </w:r>
      <w:r w:rsidR="003F5F5B" w:rsidRPr="003F5F5B">
        <w:rPr>
          <w:rFonts w:ascii="Arial Narrow" w:hAnsi="Arial Narrow" w:cs="Times New Roman"/>
          <w:bCs/>
          <w:sz w:val="24"/>
          <w:szCs w:val="24"/>
        </w:rPr>
        <w:t xml:space="preserve"> vystymo specialiųjų planų rengimo pradžios ir planavimo tikslų nustatymo</w:t>
      </w:r>
      <w:r w:rsidRPr="003F5F5B">
        <w:rPr>
          <w:rFonts w:ascii="Arial Narrow" w:hAnsi="Arial Narrow"/>
          <w:color w:val="000000" w:themeColor="text1"/>
          <w:sz w:val="24"/>
          <w:szCs w:val="24"/>
        </w:rPr>
        <w:t>“</w:t>
      </w:r>
      <w:r w:rsidRPr="003F5F5B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Pr="003F5F5B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projektą</w:t>
      </w:r>
      <w:r w:rsidRPr="003F5F5B">
        <w:rPr>
          <w:rFonts w:ascii="Arial Narrow" w:hAnsi="Arial Narrow" w:cs="Times New Roman"/>
          <w:color w:val="000000" w:themeColor="text1"/>
          <w:sz w:val="24"/>
          <w:szCs w:val="24"/>
        </w:rPr>
        <w:t xml:space="preserve"> (toliau – Nutarimo </w:t>
      </w:r>
      <w:r w:rsidR="003222FC" w:rsidRPr="00C95A19">
        <w:rPr>
          <w:rFonts w:ascii="Arial Narrow" w:hAnsi="Arial Narrow" w:cs="Times New Roman"/>
          <w:color w:val="000000" w:themeColor="text1"/>
          <w:sz w:val="24"/>
          <w:szCs w:val="24"/>
        </w:rPr>
        <w:t>p</w:t>
      </w:r>
      <w:r w:rsidRPr="00C95A19">
        <w:rPr>
          <w:rFonts w:ascii="Arial Narrow" w:hAnsi="Arial Narrow" w:cs="Times New Roman"/>
          <w:color w:val="000000" w:themeColor="text1"/>
          <w:sz w:val="24"/>
          <w:szCs w:val="24"/>
        </w:rPr>
        <w:t>rojektas).</w:t>
      </w:r>
      <w:r w:rsidR="007A0998" w:rsidRPr="00C95A1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</w:p>
    <w:p w:rsidR="008C5614" w:rsidRPr="00C95A19" w:rsidRDefault="00171C43" w:rsidP="00813442">
      <w:pPr>
        <w:ind w:firstLine="709"/>
        <w:jc w:val="both"/>
        <w:rPr>
          <w:rFonts w:ascii="Arial Narrow" w:hAnsi="Arial Narrow" w:cs="Times New Roman"/>
          <w:b/>
          <w:sz w:val="24"/>
          <w:szCs w:val="24"/>
        </w:rPr>
      </w:pPr>
      <w:r w:rsidRPr="00C95A19">
        <w:rPr>
          <w:rFonts w:ascii="Arial Narrow" w:hAnsi="Arial Narrow" w:cs="Times New Roman"/>
          <w:b/>
          <w:sz w:val="24"/>
          <w:szCs w:val="24"/>
        </w:rPr>
        <w:t xml:space="preserve">Planavimo tikslai: </w:t>
      </w:r>
    </w:p>
    <w:p w:rsidR="00B634D1" w:rsidRDefault="00B634D1" w:rsidP="00B634D1">
      <w:pPr>
        <w:suppressAutoHyphens w:val="0"/>
        <w:autoSpaceDN/>
        <w:spacing w:after="0" w:line="276" w:lineRule="atLeast"/>
        <w:ind w:firstLine="709"/>
        <w:jc w:val="both"/>
        <w:textAlignment w:val="auto"/>
        <w:rPr>
          <w:rFonts w:ascii="Arial Narrow" w:eastAsia="Times New Roman" w:hAnsi="Arial Narrow" w:cs="Times New Roman"/>
          <w:color w:val="000000"/>
          <w:sz w:val="24"/>
          <w:szCs w:val="24"/>
          <w:lang w:eastAsia="lt-LT"/>
        </w:rPr>
      </w:pPr>
      <w:r w:rsidRPr="00B634D1">
        <w:rPr>
          <w:rFonts w:ascii="Arial Narrow" w:eastAsia="Times New Roman" w:hAnsi="Arial Narrow" w:cs="Times New Roman"/>
          <w:color w:val="000000"/>
          <w:sz w:val="24"/>
          <w:szCs w:val="24"/>
          <w:lang w:eastAsia="lt-LT"/>
        </w:rPr>
        <w:t>- planuojamose teritorijose nustatyti ryšių bokštų ir stiebų ir jiems funkcionuoti reikalingos infrastruktūros plėtros </w:t>
      </w:r>
      <w:r w:rsidRPr="00B634D1">
        <w:rPr>
          <w:rFonts w:ascii="Arial Narrow" w:eastAsia="Times New Roman" w:hAnsi="Arial Narrow" w:cs="Segoe UI"/>
          <w:color w:val="000000"/>
          <w:sz w:val="24"/>
          <w:szCs w:val="24"/>
          <w:lang w:eastAsia="lt-LT"/>
        </w:rPr>
        <w:t>(prioritetą teikiant 5G ryšiui)</w:t>
      </w:r>
      <w:r w:rsidRPr="00B634D1">
        <w:rPr>
          <w:rFonts w:ascii="Arial Narrow" w:eastAsia="Times New Roman" w:hAnsi="Arial Narrow" w:cs="Times New Roman"/>
          <w:color w:val="000000"/>
          <w:sz w:val="24"/>
          <w:szCs w:val="24"/>
          <w:lang w:eastAsia="lt-LT"/>
        </w:rPr>
        <w:t> prioritetines kryptis ir užtikrinti darnią ryšių bokštų ir stiebų plėtrą;</w:t>
      </w:r>
    </w:p>
    <w:p w:rsidR="00F54EA0" w:rsidRPr="00B634D1" w:rsidRDefault="00F54EA0" w:rsidP="00B634D1">
      <w:pPr>
        <w:suppressAutoHyphens w:val="0"/>
        <w:autoSpaceDN/>
        <w:spacing w:after="0" w:line="276" w:lineRule="atLeast"/>
        <w:ind w:firstLine="709"/>
        <w:jc w:val="both"/>
        <w:textAlignment w:val="auto"/>
        <w:rPr>
          <w:rFonts w:ascii="Arial Narrow" w:eastAsia="Times New Roman" w:hAnsi="Arial Narrow" w:cs="Times New Roman"/>
          <w:color w:val="000000"/>
          <w:sz w:val="24"/>
          <w:szCs w:val="24"/>
          <w:lang w:eastAsia="lt-LT"/>
        </w:rPr>
      </w:pPr>
    </w:p>
    <w:p w:rsidR="00B634D1" w:rsidRDefault="00B634D1" w:rsidP="00B634D1">
      <w:pPr>
        <w:suppressAutoHyphens w:val="0"/>
        <w:autoSpaceDN/>
        <w:spacing w:after="0" w:line="276" w:lineRule="atLeast"/>
        <w:ind w:firstLine="709"/>
        <w:jc w:val="both"/>
        <w:textAlignment w:val="auto"/>
        <w:rPr>
          <w:rFonts w:ascii="Arial Narrow" w:eastAsia="Times New Roman" w:hAnsi="Arial Narrow" w:cs="Times New Roman"/>
          <w:color w:val="000000"/>
          <w:sz w:val="24"/>
          <w:szCs w:val="24"/>
          <w:lang w:eastAsia="lt-LT"/>
        </w:rPr>
      </w:pPr>
      <w:bookmarkStart w:id="0" w:name="part_3143794ed3c847218d6780c1568c9cba"/>
      <w:bookmarkEnd w:id="0"/>
      <w:r w:rsidRPr="00B634D1">
        <w:rPr>
          <w:rFonts w:ascii="Arial Narrow" w:eastAsia="Times New Roman" w:hAnsi="Arial Narrow" w:cs="Times New Roman"/>
          <w:color w:val="000000"/>
          <w:sz w:val="24"/>
          <w:szCs w:val="24"/>
          <w:lang w:eastAsia="lt-LT"/>
        </w:rPr>
        <w:t>- numatyti ryšių bokštų ir stiebų ir jiems funkcionuoti reikalingos infrastruktūros plėtrai reikalingas teritorijas;</w:t>
      </w:r>
    </w:p>
    <w:p w:rsidR="00F54EA0" w:rsidRPr="00B634D1" w:rsidRDefault="00F54EA0" w:rsidP="00B634D1">
      <w:pPr>
        <w:suppressAutoHyphens w:val="0"/>
        <w:autoSpaceDN/>
        <w:spacing w:after="0" w:line="276" w:lineRule="atLeast"/>
        <w:ind w:firstLine="709"/>
        <w:jc w:val="both"/>
        <w:textAlignment w:val="auto"/>
        <w:rPr>
          <w:rFonts w:ascii="Arial Narrow" w:eastAsia="Times New Roman" w:hAnsi="Arial Narrow" w:cs="Times New Roman"/>
          <w:color w:val="000000"/>
          <w:sz w:val="24"/>
          <w:szCs w:val="24"/>
          <w:lang w:eastAsia="lt-LT"/>
        </w:rPr>
      </w:pPr>
    </w:p>
    <w:p w:rsidR="00B634D1" w:rsidRPr="00B634D1" w:rsidRDefault="00B634D1" w:rsidP="00B634D1">
      <w:pPr>
        <w:suppressAutoHyphens w:val="0"/>
        <w:autoSpaceDN/>
        <w:spacing w:after="0" w:line="276" w:lineRule="atLeast"/>
        <w:ind w:firstLine="709"/>
        <w:jc w:val="both"/>
        <w:textAlignment w:val="auto"/>
        <w:rPr>
          <w:rFonts w:ascii="Arial Narrow" w:eastAsia="Times New Roman" w:hAnsi="Arial Narrow" w:cs="Times New Roman"/>
          <w:color w:val="000000"/>
          <w:sz w:val="24"/>
          <w:szCs w:val="24"/>
          <w:lang w:eastAsia="lt-LT"/>
        </w:rPr>
      </w:pPr>
      <w:bookmarkStart w:id="1" w:name="part_34f72d25d63c427fb3f764a30539e807"/>
      <w:bookmarkEnd w:id="1"/>
      <w:r w:rsidRPr="00B634D1">
        <w:rPr>
          <w:rFonts w:ascii="Arial Narrow" w:eastAsia="Times New Roman" w:hAnsi="Arial Narrow" w:cs="Times New Roman"/>
          <w:color w:val="000000"/>
          <w:sz w:val="24"/>
          <w:szCs w:val="24"/>
          <w:lang w:eastAsia="lt-LT"/>
        </w:rPr>
        <w:t>- nustatyti planuojamos teritorijos ir prireikus gretimų teritorijų naudojimo, tvarkymo, apsaugos priemones ir kitus reikalavimus. </w:t>
      </w:r>
    </w:p>
    <w:p w:rsidR="00402C1E" w:rsidRPr="00813442" w:rsidRDefault="00402C1E" w:rsidP="00813442">
      <w:pPr>
        <w:ind w:firstLine="709"/>
        <w:jc w:val="both"/>
        <w:rPr>
          <w:rFonts w:ascii="Arial Narrow" w:hAnsi="Arial Narrow"/>
          <w:color w:val="000000"/>
          <w:sz w:val="24"/>
          <w:szCs w:val="24"/>
          <w:lang w:eastAsia="lt-LT"/>
        </w:rPr>
      </w:pPr>
    </w:p>
    <w:p w:rsidR="00F719D9" w:rsidRPr="001D45CD" w:rsidRDefault="00F719D9" w:rsidP="00B634D1">
      <w:pPr>
        <w:suppressAutoHyphens w:val="0"/>
        <w:ind w:firstLine="709"/>
        <w:jc w:val="both"/>
        <w:rPr>
          <w:rFonts w:ascii="Arial Narrow" w:hAnsi="Arial Narrow" w:cstheme="minorBidi"/>
          <w:sz w:val="24"/>
          <w:szCs w:val="24"/>
        </w:rPr>
      </w:pPr>
      <w:r w:rsidRPr="001D45CD">
        <w:rPr>
          <w:rFonts w:ascii="Arial Narrow" w:hAnsi="Arial Narrow" w:cstheme="minorBidi"/>
          <w:b/>
          <w:sz w:val="24"/>
          <w:szCs w:val="24"/>
        </w:rPr>
        <w:t>Planavimo organizatorius</w:t>
      </w:r>
      <w:r w:rsidRPr="001D45CD">
        <w:rPr>
          <w:rFonts w:ascii="Arial Narrow" w:hAnsi="Arial Narrow" w:cstheme="minorBidi"/>
          <w:sz w:val="24"/>
          <w:szCs w:val="24"/>
        </w:rPr>
        <w:t xml:space="preserve"> – Lietuvos Respublikos </w:t>
      </w:r>
      <w:r w:rsidRPr="007A0998">
        <w:rPr>
          <w:rFonts w:ascii="Arial Narrow" w:hAnsi="Arial Narrow" w:cstheme="minorBidi"/>
          <w:sz w:val="24"/>
          <w:szCs w:val="24"/>
        </w:rPr>
        <w:t>susisiekimo ministerija (</w:t>
      </w:r>
      <w:r w:rsidRPr="00B268A6">
        <w:rPr>
          <w:rFonts w:ascii="Arial Narrow" w:hAnsi="Arial Narrow" w:cstheme="minorBidi"/>
          <w:sz w:val="24"/>
          <w:szCs w:val="24"/>
        </w:rPr>
        <w:t xml:space="preserve">Gedimino pr. 17, 01505 Vilnius, tel. </w:t>
      </w:r>
      <w:r w:rsidR="00813442" w:rsidRPr="007A0998">
        <w:rPr>
          <w:rFonts w:ascii="Arial Narrow" w:hAnsi="Arial Narrow" w:cstheme="minorBidi"/>
          <w:sz w:val="24"/>
          <w:szCs w:val="24"/>
        </w:rPr>
        <w:t>(</w:t>
      </w:r>
      <w:r w:rsidR="00813442" w:rsidRPr="00866937">
        <w:rPr>
          <w:rFonts w:ascii="Arial Narrow" w:hAnsi="Arial Narrow" w:cstheme="minorBidi"/>
          <w:sz w:val="24"/>
          <w:szCs w:val="24"/>
        </w:rPr>
        <w:t>+370</w:t>
      </w:r>
      <w:r w:rsidR="00813442" w:rsidRPr="007A0998">
        <w:rPr>
          <w:rFonts w:ascii="Arial Narrow" w:hAnsi="Arial Narrow" w:cstheme="minorBidi"/>
          <w:sz w:val="24"/>
          <w:szCs w:val="24"/>
        </w:rPr>
        <w:t xml:space="preserve"> 5) </w:t>
      </w:r>
      <w:r w:rsidRPr="00B268A6">
        <w:rPr>
          <w:rFonts w:ascii="Arial Narrow" w:hAnsi="Arial Narrow" w:cstheme="minorBidi"/>
          <w:sz w:val="24"/>
          <w:szCs w:val="24"/>
        </w:rPr>
        <w:t xml:space="preserve">261 2363, el. p. </w:t>
      </w:r>
      <w:hyperlink r:id="rId8" w:history="1">
        <w:r w:rsidRPr="00B268A6">
          <w:rPr>
            <w:rStyle w:val="Hipersaitas"/>
            <w:rFonts w:ascii="Arial Narrow" w:hAnsi="Arial Narrow" w:cstheme="minorBidi"/>
            <w:sz w:val="24"/>
            <w:szCs w:val="24"/>
          </w:rPr>
          <w:t>sumin@sumin.lt</w:t>
        </w:r>
      </w:hyperlink>
      <w:r w:rsidRPr="00B268A6">
        <w:rPr>
          <w:rFonts w:ascii="Arial Narrow" w:hAnsi="Arial Narrow" w:cstheme="minorBidi"/>
          <w:sz w:val="24"/>
          <w:szCs w:val="24"/>
        </w:rPr>
        <w:t xml:space="preserve">, interneto svetainė </w:t>
      </w:r>
      <w:r w:rsidRPr="00B268A6">
        <w:rPr>
          <w:rStyle w:val="Hipersaitas"/>
          <w:rFonts w:ascii="Arial Narrow" w:hAnsi="Arial Narrow" w:cstheme="minorBidi"/>
          <w:sz w:val="24"/>
          <w:szCs w:val="24"/>
        </w:rPr>
        <w:t>https://sumin.lrv.lt/</w:t>
      </w:r>
      <w:r w:rsidRPr="00B268A6">
        <w:rPr>
          <w:rFonts w:ascii="Arial Narrow" w:hAnsi="Arial Narrow" w:cstheme="minorBidi"/>
          <w:sz w:val="24"/>
          <w:szCs w:val="24"/>
        </w:rPr>
        <w:t>), kontaktiniai asmenys:</w:t>
      </w:r>
      <w:r w:rsidR="00866937">
        <w:rPr>
          <w:rFonts w:ascii="Arial Narrow" w:hAnsi="Arial Narrow" w:cstheme="minorBidi"/>
          <w:sz w:val="24"/>
          <w:szCs w:val="24"/>
        </w:rPr>
        <w:t xml:space="preserve"> Ateities </w:t>
      </w:r>
      <w:r w:rsidR="00866937" w:rsidRPr="00866937">
        <w:rPr>
          <w:rFonts w:ascii="Arial Narrow" w:hAnsi="Arial Narrow" w:cstheme="minorBidi"/>
          <w:sz w:val="24"/>
          <w:szCs w:val="24"/>
        </w:rPr>
        <w:t xml:space="preserve">susisiekimo politikos grupės patarėjas Jonas Bazys (tel. </w:t>
      </w:r>
      <w:r w:rsidR="00866937" w:rsidRPr="00866937">
        <w:rPr>
          <w:rFonts w:ascii="Arial Narrow" w:eastAsia="Times New Roman" w:hAnsi="Arial Narrow"/>
          <w:sz w:val="24"/>
          <w:szCs w:val="24"/>
          <w:lang w:eastAsia="lt-LT"/>
        </w:rPr>
        <w:br/>
        <w:t>+370 618 49951,</w:t>
      </w:r>
      <w:r w:rsidR="00866937" w:rsidRPr="00866937">
        <w:rPr>
          <w:rFonts w:ascii="Arial Narrow" w:hAnsi="Arial Narrow" w:cstheme="minorBidi"/>
          <w:sz w:val="24"/>
          <w:szCs w:val="24"/>
        </w:rPr>
        <w:t xml:space="preserve"> el</w:t>
      </w:r>
      <w:r w:rsidR="00866937">
        <w:rPr>
          <w:rFonts w:ascii="Arial Narrow" w:hAnsi="Arial Narrow" w:cstheme="minorBidi"/>
          <w:sz w:val="24"/>
          <w:szCs w:val="24"/>
        </w:rPr>
        <w:t xml:space="preserve">. p. </w:t>
      </w:r>
      <w:hyperlink r:id="rId9" w:history="1">
        <w:r w:rsidR="00866937" w:rsidRPr="00CB3D62">
          <w:rPr>
            <w:rStyle w:val="Hipersaitas"/>
            <w:rFonts w:ascii="Arial Narrow" w:hAnsi="Arial Narrow" w:cstheme="minorBidi"/>
            <w:sz w:val="24"/>
            <w:szCs w:val="24"/>
          </w:rPr>
          <w:t>jonas.bazys@sumin.lt</w:t>
        </w:r>
      </w:hyperlink>
      <w:r w:rsidR="00866937">
        <w:rPr>
          <w:rFonts w:ascii="Arial Narrow" w:hAnsi="Arial Narrow" w:cstheme="minorBidi"/>
          <w:sz w:val="24"/>
          <w:szCs w:val="24"/>
        </w:rPr>
        <w:t>),</w:t>
      </w:r>
      <w:r w:rsidRPr="00B268A6">
        <w:rPr>
          <w:rFonts w:ascii="Arial Narrow" w:hAnsi="Arial Narrow" w:cstheme="minorBidi"/>
          <w:sz w:val="24"/>
          <w:szCs w:val="24"/>
        </w:rPr>
        <w:t xml:space="preserve"> </w:t>
      </w:r>
      <w:r w:rsidRPr="00866937">
        <w:rPr>
          <w:rFonts w:ascii="Arial Narrow" w:hAnsi="Arial Narrow" w:cstheme="minorBidi"/>
          <w:sz w:val="24"/>
          <w:szCs w:val="24"/>
        </w:rPr>
        <w:t>Infrastruktūros plėtros grupės patarėjas</w:t>
      </w:r>
      <w:r w:rsidR="00B268A6" w:rsidRPr="00866937">
        <w:rPr>
          <w:rFonts w:ascii="Arial Narrow" w:hAnsi="Arial Narrow" w:cstheme="minorBidi"/>
          <w:sz w:val="24"/>
          <w:szCs w:val="24"/>
        </w:rPr>
        <w:t>, vykdantis grupės vadovo funkcijas,</w:t>
      </w:r>
      <w:r w:rsidRPr="00866937">
        <w:rPr>
          <w:rFonts w:ascii="Arial Narrow" w:hAnsi="Arial Narrow" w:cstheme="minorBidi"/>
          <w:sz w:val="24"/>
          <w:szCs w:val="24"/>
        </w:rPr>
        <w:t xml:space="preserve"> Darius Sriubas (tel. </w:t>
      </w:r>
      <w:r w:rsidRPr="00866937">
        <w:rPr>
          <w:rFonts w:ascii="Arial Narrow" w:hAnsi="Arial Narrow" w:cstheme="minorBidi"/>
          <w:color w:val="000000" w:themeColor="text1"/>
          <w:sz w:val="24"/>
          <w:szCs w:val="24"/>
        </w:rPr>
        <w:t>+370 660 31979 , el. p</w:t>
      </w:r>
      <w:r w:rsidRPr="00866937">
        <w:rPr>
          <w:rFonts w:ascii="Arial Narrow" w:hAnsi="Arial Narrow" w:cstheme="minorBidi"/>
          <w:sz w:val="24"/>
          <w:szCs w:val="24"/>
        </w:rPr>
        <w:t xml:space="preserve">. </w:t>
      </w:r>
      <w:hyperlink r:id="rId10" w:history="1">
        <w:r w:rsidRPr="00866937">
          <w:rPr>
            <w:rStyle w:val="Hipersaitas"/>
            <w:rFonts w:ascii="Arial Narrow" w:hAnsi="Arial Narrow" w:cstheme="minorBidi"/>
            <w:sz w:val="24"/>
            <w:szCs w:val="24"/>
          </w:rPr>
          <w:t>darius.sriubas@sumin.lt</w:t>
        </w:r>
      </w:hyperlink>
      <w:r w:rsidRPr="00866937">
        <w:rPr>
          <w:rFonts w:ascii="Arial Narrow" w:hAnsi="Arial Narrow" w:cstheme="minorBidi"/>
          <w:sz w:val="24"/>
          <w:szCs w:val="24"/>
        </w:rPr>
        <w:t>).</w:t>
      </w:r>
      <w:r w:rsidR="00B268A6">
        <w:rPr>
          <w:rFonts w:ascii="Arial Narrow" w:hAnsi="Arial Narrow" w:cstheme="minorBidi"/>
          <w:sz w:val="24"/>
          <w:szCs w:val="24"/>
        </w:rPr>
        <w:t xml:space="preserve"> </w:t>
      </w:r>
    </w:p>
    <w:p w:rsidR="009E0B33" w:rsidRDefault="00F719D9" w:rsidP="00D73945">
      <w:pPr>
        <w:ind w:firstLine="709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A26739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Pastaba.</w:t>
      </w:r>
      <w:r w:rsidRPr="00A267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Susipažinti su Nutarimo projekto dokumentais ir pasiūlymus teikti dėl planavimo tikslų galima 10 darbo dienų nuo Nutarimo projekto paskelbimo. Nutarimo projektas skelbiamas Lietuvos Respublikos Seimo </w:t>
      </w:r>
      <w:r w:rsidRPr="00866937">
        <w:rPr>
          <w:rFonts w:ascii="Arial Narrow" w:hAnsi="Arial Narrow" w:cs="Times New Roman"/>
          <w:color w:val="000000" w:themeColor="text1"/>
          <w:sz w:val="24"/>
          <w:szCs w:val="24"/>
        </w:rPr>
        <w:t>kanceliarijos teisės aktų informacinėje sistemoje (nuoroda:</w:t>
      </w:r>
      <w:r w:rsidR="00005359">
        <w:t xml:space="preserve"> </w:t>
      </w:r>
      <w:hyperlink r:id="rId11" w:history="1">
        <w:r w:rsidR="00005359" w:rsidRPr="0037603D">
          <w:rPr>
            <w:rStyle w:val="Hipersaitas"/>
            <w:rFonts w:ascii="Arial Narrow" w:hAnsi="Arial Narrow"/>
            <w:sz w:val="24"/>
            <w:szCs w:val="24"/>
          </w:rPr>
          <w:t>https://e-seimas.lrs.lt/portal/legalAct/lt/TAP/3554f500e20811eeb876b07461d0ecb9?positionInSearchResults=0&amp;searchModelUUID=ef776267-a48b-44c4-b2c9-99b0e0da24bc</w:t>
        </w:r>
      </w:hyperlink>
      <w:r w:rsidRPr="0037603D">
        <w:rPr>
          <w:rFonts w:ascii="Arial Narrow" w:hAnsi="Arial Narrow" w:cs="Times New Roman"/>
          <w:sz w:val="24"/>
          <w:szCs w:val="24"/>
        </w:rPr>
        <w:t xml:space="preserve">) ir </w:t>
      </w:r>
      <w:r w:rsidRPr="0037603D">
        <w:rPr>
          <w:rFonts w:ascii="Arial Narrow" w:hAnsi="Arial Narrow" w:cs="Times New Roman"/>
          <w:color w:val="000000" w:themeColor="text1"/>
          <w:sz w:val="24"/>
          <w:szCs w:val="24"/>
        </w:rPr>
        <w:t>Susisiekimo ministerijos interneto svetainėje (nuoroda:</w:t>
      </w:r>
      <w:r w:rsidR="0037603D" w:rsidRPr="0037603D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hyperlink r:id="rId12" w:history="1">
        <w:r w:rsidR="0037603D" w:rsidRPr="0037603D">
          <w:rPr>
            <w:rStyle w:val="Hipersaitas"/>
            <w:rFonts w:ascii="Arial Narrow" w:hAnsi="Arial Narrow" w:cs="Times New Roman"/>
            <w:sz w:val="24"/>
            <w:szCs w:val="24"/>
          </w:rPr>
          <w:t>https://sumin.lrv.lt/lt/veiklos-sritys/kita-veikla/specialieji-planai/elektroniniu-rysiu-infrastrukturos-vystymo-vilniaus-apskrityje-specialusis-planas/parengiamasis-etapas-vilniaus-apskrityje/</w:t>
        </w:r>
      </w:hyperlink>
      <w:r w:rsidR="0037603D" w:rsidRPr="0037603D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9E0B33" w:rsidRPr="0037603D">
        <w:rPr>
          <w:rFonts w:ascii="Arial Narrow" w:hAnsi="Arial Narrow" w:cs="Times New Roman"/>
          <w:color w:val="000000" w:themeColor="text1"/>
          <w:sz w:val="24"/>
          <w:szCs w:val="24"/>
        </w:rPr>
        <w:t>).</w:t>
      </w:r>
      <w:r w:rsidR="00BA6D5D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</w:p>
    <w:p w:rsidR="00F719D9" w:rsidRPr="00C2674B" w:rsidRDefault="00F719D9" w:rsidP="00D73945">
      <w:pPr>
        <w:ind w:firstLine="709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D45CD">
        <w:rPr>
          <w:rFonts w:ascii="Arial Narrow" w:hAnsi="Arial Narrow" w:cs="Times New Roman"/>
          <w:sz w:val="24"/>
          <w:szCs w:val="24"/>
        </w:rPr>
        <w:t xml:space="preserve">Taip pat susipažinti su parengtu </w:t>
      </w:r>
      <w:r w:rsidRPr="00C2650D">
        <w:rPr>
          <w:rFonts w:ascii="Arial Narrow" w:hAnsi="Arial Narrow" w:cs="Times New Roman"/>
          <w:sz w:val="24"/>
          <w:szCs w:val="24"/>
        </w:rPr>
        <w:t xml:space="preserve">Nutarimo projektu </w:t>
      </w:r>
      <w:r w:rsidRPr="00C2650D">
        <w:rPr>
          <w:rFonts w:ascii="Arial Narrow" w:hAnsi="Arial Narrow" w:cs="Times New Roman"/>
          <w:color w:val="000000" w:themeColor="text1"/>
          <w:sz w:val="24"/>
          <w:szCs w:val="24"/>
        </w:rPr>
        <w:t>galima</w:t>
      </w:r>
      <w:bookmarkStart w:id="2" w:name="_Hlk147481470"/>
      <w:r w:rsidR="00B268A6">
        <w:rPr>
          <w:rFonts w:ascii="Arial Narrow" w:hAnsi="Arial Narrow" w:cs="Times New Roman"/>
          <w:color w:val="000000" w:themeColor="text1"/>
          <w:sz w:val="24"/>
          <w:szCs w:val="24"/>
        </w:rPr>
        <w:t xml:space="preserve"> ir visų</w:t>
      </w:r>
      <w:r w:rsidR="00370CCE">
        <w:rPr>
          <w:rFonts w:ascii="Arial Narrow" w:hAnsi="Arial Narrow" w:cs="Times New Roman"/>
          <w:color w:val="000000" w:themeColor="text1"/>
          <w:sz w:val="24"/>
          <w:szCs w:val="24"/>
        </w:rPr>
        <w:t xml:space="preserve"> Lietuvos savivaldybių</w:t>
      </w:r>
      <w:r w:rsidR="00327F6D" w:rsidRPr="00C2650D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262C55" w:rsidRPr="00C2650D">
        <w:rPr>
          <w:rFonts w:ascii="Arial Narrow" w:hAnsi="Arial Narrow" w:cs="Times New Roman"/>
          <w:color w:val="000000" w:themeColor="text1"/>
          <w:sz w:val="24"/>
          <w:szCs w:val="24"/>
        </w:rPr>
        <w:t>interneto svetainė</w:t>
      </w:r>
      <w:r w:rsidR="00370CCE">
        <w:rPr>
          <w:rFonts w:ascii="Arial Narrow" w:hAnsi="Arial Narrow" w:cs="Times New Roman"/>
          <w:color w:val="000000" w:themeColor="text1"/>
          <w:sz w:val="24"/>
          <w:szCs w:val="24"/>
        </w:rPr>
        <w:t>se</w:t>
      </w:r>
      <w:bookmarkEnd w:id="2"/>
      <w:r w:rsidRPr="00C2650D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  <w:r w:rsidR="00370CCE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</w:p>
    <w:p w:rsidR="00033399" w:rsidRDefault="00F719D9" w:rsidP="00B268A6">
      <w:pPr>
        <w:ind w:firstLine="709"/>
        <w:jc w:val="both"/>
        <w:rPr>
          <w:rFonts w:ascii="Arial Narrow" w:hAnsi="Arial Narrow" w:cstheme="minorBidi"/>
          <w:sz w:val="24"/>
          <w:szCs w:val="24"/>
        </w:rPr>
      </w:pPr>
      <w:r w:rsidRPr="001D45CD">
        <w:rPr>
          <w:rFonts w:ascii="Arial Narrow" w:hAnsi="Arial Narrow" w:cs="Times New Roman"/>
          <w:sz w:val="24"/>
          <w:szCs w:val="24"/>
        </w:rPr>
        <w:t>Pasiūlymus dėl planavimo tikslų prašome siųsti Lietuvos Respublikos susisiekimo ministerijai</w:t>
      </w:r>
      <w:r w:rsidR="00A14390">
        <w:rPr>
          <w:rFonts w:ascii="Arial Narrow" w:hAnsi="Arial Narrow" w:cs="Times New Roman"/>
          <w:sz w:val="24"/>
          <w:szCs w:val="24"/>
        </w:rPr>
        <w:t xml:space="preserve"> </w:t>
      </w:r>
      <w:r w:rsidR="00A14390" w:rsidRPr="007A0998">
        <w:rPr>
          <w:rFonts w:ascii="Arial Narrow" w:hAnsi="Arial Narrow" w:cstheme="minorBidi"/>
          <w:sz w:val="24"/>
          <w:szCs w:val="24"/>
        </w:rPr>
        <w:t>(Gedimino pr. 17, 01505 Vilnius, tel. (</w:t>
      </w:r>
      <w:r w:rsidR="00813442">
        <w:rPr>
          <w:rFonts w:ascii="Arial Narrow" w:hAnsi="Arial Narrow" w:cstheme="minorBidi"/>
          <w:sz w:val="24"/>
          <w:szCs w:val="24"/>
          <w:lang w:val="en-US"/>
        </w:rPr>
        <w:t>+370</w:t>
      </w:r>
      <w:r w:rsidR="00A14390" w:rsidRPr="007A0998">
        <w:rPr>
          <w:rFonts w:ascii="Arial Narrow" w:hAnsi="Arial Narrow" w:cstheme="minorBidi"/>
          <w:sz w:val="24"/>
          <w:szCs w:val="24"/>
        </w:rPr>
        <w:t xml:space="preserve"> 5) 261 2363, el. p. </w:t>
      </w:r>
      <w:hyperlink r:id="rId13" w:history="1">
        <w:r w:rsidR="00A14390" w:rsidRPr="007A0998">
          <w:rPr>
            <w:rStyle w:val="Hipersaitas"/>
            <w:rFonts w:ascii="Arial Narrow" w:hAnsi="Arial Narrow" w:cstheme="minorBidi"/>
            <w:sz w:val="24"/>
            <w:szCs w:val="24"/>
          </w:rPr>
          <w:t>sumin@sumin.lt</w:t>
        </w:r>
      </w:hyperlink>
      <w:r w:rsidR="00A14390" w:rsidRPr="007A0998">
        <w:rPr>
          <w:rFonts w:ascii="Arial Narrow" w:hAnsi="Arial Narrow" w:cstheme="minorBidi"/>
          <w:sz w:val="24"/>
          <w:szCs w:val="24"/>
        </w:rPr>
        <w:t xml:space="preserve">, interneto svetainė </w:t>
      </w:r>
      <w:hyperlink r:id="rId14" w:history="1">
        <w:r w:rsidR="00A14390" w:rsidRPr="00B66869">
          <w:rPr>
            <w:rStyle w:val="Hipersaitas"/>
            <w:rFonts w:ascii="Arial Narrow" w:hAnsi="Arial Narrow" w:cstheme="minorBidi"/>
            <w:sz w:val="24"/>
            <w:szCs w:val="24"/>
          </w:rPr>
          <w:t>https://sumin.lrv.lt/</w:t>
        </w:r>
      </w:hyperlink>
      <w:r w:rsidR="00A14390" w:rsidRPr="007A0998">
        <w:rPr>
          <w:rFonts w:ascii="Arial Narrow" w:hAnsi="Arial Narrow" w:cstheme="minorBidi"/>
          <w:sz w:val="24"/>
          <w:szCs w:val="24"/>
        </w:rPr>
        <w:t>)</w:t>
      </w:r>
      <w:r w:rsidR="00A14390">
        <w:rPr>
          <w:rFonts w:ascii="Arial Narrow" w:hAnsi="Arial Narrow" w:cstheme="minorBidi"/>
          <w:sz w:val="24"/>
          <w:szCs w:val="24"/>
        </w:rPr>
        <w:t xml:space="preserve">. </w:t>
      </w:r>
    </w:p>
    <w:sectPr w:rsidR="00033399" w:rsidSect="00562A28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307F" w:rsidRDefault="0058307F">
      <w:pPr>
        <w:spacing w:after="0" w:line="240" w:lineRule="auto"/>
      </w:pPr>
      <w:r>
        <w:separator/>
      </w:r>
    </w:p>
  </w:endnote>
  <w:endnote w:type="continuationSeparator" w:id="0">
    <w:p w:rsidR="0058307F" w:rsidRDefault="0058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307F" w:rsidRDefault="005830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8307F" w:rsidRDefault="00583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8DC"/>
    <w:multiLevelType w:val="hybridMultilevel"/>
    <w:tmpl w:val="3F62E732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7237B60"/>
    <w:multiLevelType w:val="multilevel"/>
    <w:tmpl w:val="B23A0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56B6E"/>
    <w:multiLevelType w:val="hybridMultilevel"/>
    <w:tmpl w:val="A30A64D2"/>
    <w:lvl w:ilvl="0" w:tplc="B9081658">
      <w:start w:val="2024"/>
      <w:numFmt w:val="bullet"/>
      <w:lvlText w:val="-"/>
      <w:lvlJc w:val="left"/>
      <w:pPr>
        <w:ind w:left="927" w:hanging="360"/>
      </w:pPr>
      <w:rPr>
        <w:rFonts w:ascii="Arial Narrow" w:eastAsia="Calibri" w:hAnsi="Arial Narrow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C6B1740"/>
    <w:multiLevelType w:val="multilevel"/>
    <w:tmpl w:val="60447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0398B"/>
    <w:multiLevelType w:val="hybridMultilevel"/>
    <w:tmpl w:val="89864F30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6C64A20"/>
    <w:multiLevelType w:val="hybridMultilevel"/>
    <w:tmpl w:val="035091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79161">
    <w:abstractNumId w:val="1"/>
  </w:num>
  <w:num w:numId="2" w16cid:durableId="1280380643">
    <w:abstractNumId w:val="3"/>
  </w:num>
  <w:num w:numId="3" w16cid:durableId="848519280">
    <w:abstractNumId w:val="4"/>
  </w:num>
  <w:num w:numId="4" w16cid:durableId="1938639285">
    <w:abstractNumId w:val="5"/>
  </w:num>
  <w:num w:numId="5" w16cid:durableId="1833447069">
    <w:abstractNumId w:val="0"/>
  </w:num>
  <w:num w:numId="6" w16cid:durableId="1902716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cq4Uc+w56xLNP63L38zZ6V6Hq58LMpQxAQnM7JS48a84yJK4FyAUVYtHeVlLIlIbsocztFKKHNTa4xJwAc/Fg==" w:salt="Ao+g+ahfZ1d9P8+z2D11dg==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614"/>
    <w:rsid w:val="00005359"/>
    <w:rsid w:val="000251ED"/>
    <w:rsid w:val="00033399"/>
    <w:rsid w:val="0006236F"/>
    <w:rsid w:val="000B7F75"/>
    <w:rsid w:val="000D6025"/>
    <w:rsid w:val="00112943"/>
    <w:rsid w:val="001163E9"/>
    <w:rsid w:val="00166581"/>
    <w:rsid w:val="00171C43"/>
    <w:rsid w:val="001C64BD"/>
    <w:rsid w:val="001D45CD"/>
    <w:rsid w:val="0021310A"/>
    <w:rsid w:val="002149F6"/>
    <w:rsid w:val="002229C5"/>
    <w:rsid w:val="00246414"/>
    <w:rsid w:val="00262C55"/>
    <w:rsid w:val="00266BB9"/>
    <w:rsid w:val="00272197"/>
    <w:rsid w:val="00280F58"/>
    <w:rsid w:val="002B2C1F"/>
    <w:rsid w:val="002C550E"/>
    <w:rsid w:val="002E7EC1"/>
    <w:rsid w:val="003222FC"/>
    <w:rsid w:val="00327F6D"/>
    <w:rsid w:val="003300EA"/>
    <w:rsid w:val="00370CCE"/>
    <w:rsid w:val="0037603D"/>
    <w:rsid w:val="003A5697"/>
    <w:rsid w:val="003B1D85"/>
    <w:rsid w:val="003B22C2"/>
    <w:rsid w:val="003F5F5B"/>
    <w:rsid w:val="00402C1E"/>
    <w:rsid w:val="004458E0"/>
    <w:rsid w:val="00456F89"/>
    <w:rsid w:val="00457F4A"/>
    <w:rsid w:val="004624AB"/>
    <w:rsid w:val="00481A7D"/>
    <w:rsid w:val="00497315"/>
    <w:rsid w:val="004B4B54"/>
    <w:rsid w:val="004D2852"/>
    <w:rsid w:val="005024A2"/>
    <w:rsid w:val="005139AA"/>
    <w:rsid w:val="0052548D"/>
    <w:rsid w:val="005325C1"/>
    <w:rsid w:val="00554A47"/>
    <w:rsid w:val="00562A28"/>
    <w:rsid w:val="0058307F"/>
    <w:rsid w:val="00656B1F"/>
    <w:rsid w:val="00664DA5"/>
    <w:rsid w:val="006807AF"/>
    <w:rsid w:val="00690A17"/>
    <w:rsid w:val="006D68D5"/>
    <w:rsid w:val="006F75FE"/>
    <w:rsid w:val="00701584"/>
    <w:rsid w:val="00732D08"/>
    <w:rsid w:val="00736C09"/>
    <w:rsid w:val="0075135A"/>
    <w:rsid w:val="007540E1"/>
    <w:rsid w:val="00760ADA"/>
    <w:rsid w:val="00780E8A"/>
    <w:rsid w:val="007876FD"/>
    <w:rsid w:val="007A0998"/>
    <w:rsid w:val="00813442"/>
    <w:rsid w:val="00814337"/>
    <w:rsid w:val="00844753"/>
    <w:rsid w:val="0086212D"/>
    <w:rsid w:val="00866937"/>
    <w:rsid w:val="00872ECE"/>
    <w:rsid w:val="008B252E"/>
    <w:rsid w:val="008C5614"/>
    <w:rsid w:val="00951AC2"/>
    <w:rsid w:val="009E0B33"/>
    <w:rsid w:val="009F5F01"/>
    <w:rsid w:val="009F6A47"/>
    <w:rsid w:val="00A14390"/>
    <w:rsid w:val="00A26739"/>
    <w:rsid w:val="00A800B1"/>
    <w:rsid w:val="00B25A68"/>
    <w:rsid w:val="00B268A6"/>
    <w:rsid w:val="00B634D1"/>
    <w:rsid w:val="00BA6D5D"/>
    <w:rsid w:val="00BE211B"/>
    <w:rsid w:val="00BF5BC4"/>
    <w:rsid w:val="00C16D8A"/>
    <w:rsid w:val="00C2650D"/>
    <w:rsid w:val="00C2674B"/>
    <w:rsid w:val="00C55DBB"/>
    <w:rsid w:val="00C91803"/>
    <w:rsid w:val="00C95A19"/>
    <w:rsid w:val="00CF1030"/>
    <w:rsid w:val="00D43F28"/>
    <w:rsid w:val="00D67240"/>
    <w:rsid w:val="00D7000E"/>
    <w:rsid w:val="00D73945"/>
    <w:rsid w:val="00D94E89"/>
    <w:rsid w:val="00D97DE1"/>
    <w:rsid w:val="00DD1542"/>
    <w:rsid w:val="00DE1F12"/>
    <w:rsid w:val="00E06FAC"/>
    <w:rsid w:val="00E56BB4"/>
    <w:rsid w:val="00F54EA0"/>
    <w:rsid w:val="00F719D9"/>
    <w:rsid w:val="00FB1A8A"/>
    <w:rsid w:val="00FC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364E"/>
  <w15:docId w15:val="{C6590533-0C0B-446B-8357-8D5B11A7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styleId="Sraopastraipa">
    <w:name w:val="List Paragraph"/>
    <w:basedOn w:val="prastasis"/>
    <w:pPr>
      <w:ind w:left="720"/>
    </w:pPr>
  </w:style>
  <w:style w:type="character" w:customStyle="1" w:styleId="CharStyle7">
    <w:name w:val="Char Style 7"/>
    <w:basedOn w:val="Numatytasispastraiposriftas"/>
    <w:uiPriority w:val="99"/>
    <w:rsid w:val="00171C43"/>
    <w:rPr>
      <w:rFonts w:ascii="Times New Roman" w:hAnsi="Times New Roman" w:cs="Times New Roman"/>
      <w:color w:val="007BBC"/>
      <w:spacing w:val="0"/>
      <w:sz w:val="20"/>
      <w:szCs w:val="20"/>
      <w:u w:val="single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71C43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75135A"/>
    <w:pPr>
      <w:autoSpaceDN/>
      <w:spacing w:after="0" w:line="240" w:lineRule="auto"/>
      <w:textAlignment w:val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719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719D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719D9"/>
    <w:rPr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E0B33"/>
    <w:rPr>
      <w:color w:val="954F72" w:themeColor="followedHyperlink"/>
      <w:u w:val="single"/>
    </w:rPr>
  </w:style>
  <w:style w:type="character" w:customStyle="1" w:styleId="cf01">
    <w:name w:val="cf01"/>
    <w:basedOn w:val="Numatytasispastraiposriftas"/>
    <w:rsid w:val="0081344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in@sumin.lt" TargetMode="External"/><Relationship Id="rId13" Type="http://schemas.openxmlformats.org/officeDocument/2006/relationships/hyperlink" Target="mailto:sumin@sumin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min.lrv.lt/lt/veiklos-sritys/kita-veikla/specialieji-planai/elektroniniu-rysiu-infrastrukturos-vystymo-vilniaus-apskrityje-specialusis-planas/parengiamasis-etapas-vilniaus-apskrityj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3554f500e20811eeb876b07461d0ecb9?positionInSearchResults=0&amp;searchModelUUID=ef776267-a48b-44c4-b2c9-99b0e0da24b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ius.sriubas@sumin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nas.bazys@sumin.lt" TargetMode="External"/><Relationship Id="rId14" Type="http://schemas.openxmlformats.org/officeDocument/2006/relationships/hyperlink" Target="https://sumin.lrv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815EE-6A12-4263-93BE-D331BCAB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2089</Words>
  <Characters>1192</Characters>
  <Application>Microsoft Office Word</Application>
  <DocSecurity>8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Griganavičiūtė</dc:creator>
  <cp:lastModifiedBy>Janina Sabataitienė</cp:lastModifiedBy>
  <cp:revision>1</cp:revision>
  <cp:lastPrinted>2015-01-28T13:21:00Z</cp:lastPrinted>
  <dcterms:created xsi:type="dcterms:W3CDTF">2024-03-19T11:28:00Z</dcterms:created>
  <dcterms:modified xsi:type="dcterms:W3CDTF">2024-03-19T11:28:00Z</dcterms:modified>
</cp:coreProperties>
</file>