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2B7AE" w14:textId="77777777" w:rsidR="00FC1CD3" w:rsidRDefault="00FC1CD3" w:rsidP="000D7BB3">
      <w:pPr>
        <w:jc w:val="center"/>
        <w:rPr>
          <w:lang w:val="en-US"/>
        </w:rPr>
      </w:pPr>
    </w:p>
    <w:p w14:paraId="1FBD7517" w14:textId="65E2DFF0" w:rsidR="00FC1CD3" w:rsidRDefault="008E3401">
      <w:pPr>
        <w:jc w:val="center"/>
        <w:rPr>
          <w:b/>
          <w:bCs/>
          <w:lang w:val="en-US"/>
        </w:rPr>
      </w:pPr>
      <w:r>
        <w:rPr>
          <w:noProof/>
        </w:rPr>
        <w:drawing>
          <wp:inline distT="0" distB="0" distL="0" distR="0" wp14:anchorId="003C8118" wp14:editId="56CC9BC3">
            <wp:extent cx="556260" cy="6705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260" cy="670560"/>
                    </a:xfrm>
                    <a:prstGeom prst="rect">
                      <a:avLst/>
                    </a:prstGeom>
                    <a:noFill/>
                    <a:ln>
                      <a:noFill/>
                    </a:ln>
                  </pic:spPr>
                </pic:pic>
              </a:graphicData>
            </a:graphic>
          </wp:inline>
        </w:drawing>
      </w:r>
    </w:p>
    <w:p w14:paraId="4241B5E4" w14:textId="77777777" w:rsidR="00F320CA" w:rsidRDefault="00F320CA">
      <w:pPr>
        <w:jc w:val="center"/>
        <w:rPr>
          <w:b/>
          <w:bCs/>
          <w:lang w:val="en-US"/>
        </w:rPr>
      </w:pPr>
    </w:p>
    <w:p w14:paraId="6DEBD10E" w14:textId="77777777" w:rsidR="00FC1CD3" w:rsidRDefault="00F20019">
      <w:pPr>
        <w:jc w:val="center"/>
        <w:rPr>
          <w:b/>
        </w:rPr>
      </w:pPr>
      <w:r>
        <w:rPr>
          <w:b/>
          <w:lang w:val="en-US"/>
        </w:rPr>
        <w:t xml:space="preserve">JURBARKO RAJONO </w:t>
      </w:r>
      <w:r>
        <w:rPr>
          <w:b/>
        </w:rPr>
        <w:t>SAVIVALDYBĖS TARYBA</w:t>
      </w:r>
    </w:p>
    <w:p w14:paraId="0ABFEF24" w14:textId="77777777" w:rsidR="00FC1CD3" w:rsidRDefault="00FC1CD3">
      <w:pPr>
        <w:rPr>
          <w:lang w:val="en-US"/>
        </w:rPr>
      </w:pPr>
    </w:p>
    <w:p w14:paraId="0045DEAC" w14:textId="77777777" w:rsidR="00A749F9" w:rsidRDefault="00A749F9">
      <w:pPr>
        <w:rPr>
          <w:lang w:val="en-US"/>
        </w:rPr>
      </w:pPr>
    </w:p>
    <w:p w14:paraId="137C0E81"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E55F0DE" w14:textId="77777777">
        <w:trPr>
          <w:cantSplit/>
        </w:trPr>
        <w:tc>
          <w:tcPr>
            <w:tcW w:w="9654" w:type="dxa"/>
            <w:tcBorders>
              <w:top w:val="nil"/>
              <w:left w:val="nil"/>
              <w:bottom w:val="nil"/>
              <w:right w:val="nil"/>
            </w:tcBorders>
          </w:tcPr>
          <w:p w14:paraId="1945302D" w14:textId="77777777" w:rsidR="00FC1CD3" w:rsidRDefault="00F20019">
            <w:pPr>
              <w:pStyle w:val="Antrat1"/>
              <w:rPr>
                <w:caps/>
                <w:szCs w:val="24"/>
                <w:lang w:val="lt-LT"/>
              </w:rPr>
            </w:pPr>
            <w:r>
              <w:rPr>
                <w:szCs w:val="24"/>
                <w:lang w:val="lt-LT"/>
              </w:rPr>
              <w:t>SPRENDIMAS</w:t>
            </w:r>
          </w:p>
        </w:tc>
      </w:tr>
      <w:tr w:rsidR="00FC1CD3" w14:paraId="14202C18" w14:textId="77777777">
        <w:trPr>
          <w:cantSplit/>
        </w:trPr>
        <w:tc>
          <w:tcPr>
            <w:tcW w:w="9654" w:type="dxa"/>
            <w:tcBorders>
              <w:top w:val="nil"/>
              <w:left w:val="nil"/>
              <w:bottom w:val="nil"/>
              <w:right w:val="nil"/>
            </w:tcBorders>
          </w:tcPr>
          <w:p w14:paraId="12063B5D" w14:textId="0D09B5A2" w:rsidR="00FC1CD3" w:rsidRDefault="008E3401">
            <w:pPr>
              <w:pStyle w:val="Antrats"/>
              <w:tabs>
                <w:tab w:val="left" w:pos="1296"/>
              </w:tabs>
              <w:jc w:val="center"/>
              <w:rPr>
                <w:b/>
                <w:caps/>
              </w:rPr>
            </w:pPr>
            <w:r w:rsidRPr="008E3401">
              <w:rPr>
                <w:b/>
              </w:rPr>
              <w:t>DĖL JURBARKO RAJONO SAVIVALDYBĖS TARYBOS 2023 M. BIRŽELIO 29 D. SPRENDIMO NR. T2-185 „DĖL JURBARKO RAJONO SAVIVALDYBĖS SMULKIOJO VERSLO RĖMIMO FONDO KOMISIJOS SUDARYMO“ PAKEITIMO</w:t>
            </w:r>
            <w:r w:rsidR="00AB3329">
              <w:rPr>
                <w:b/>
              </w:rPr>
              <w:fldChar w:fldCharType="begin">
                <w:ffData>
                  <w:name w:val="DOC_DATA"/>
                  <w:enabled/>
                  <w:calcOnExit w:val="0"/>
                  <w:textInput>
                    <w:default w:val="{$DOC_DATA}"/>
                  </w:textInput>
                </w:ffData>
              </w:fldChar>
            </w:r>
            <w:r w:rsidR="00F20019">
              <w:rPr>
                <w:b/>
              </w:rPr>
              <w:instrText xml:space="preserve"> FORMTEXT </w:instrText>
            </w:r>
            <w:r w:rsidR="00AD16FD">
              <w:rPr>
                <w:b/>
              </w:rPr>
            </w:r>
            <w:r w:rsidR="00AD16FD">
              <w:rPr>
                <w:b/>
              </w:rPr>
              <w:fldChar w:fldCharType="separate"/>
            </w:r>
            <w:r w:rsidR="00AB3329">
              <w:rPr>
                <w:b/>
              </w:rPr>
              <w:fldChar w:fldCharType="end"/>
            </w:r>
          </w:p>
        </w:tc>
      </w:tr>
      <w:tr w:rsidR="00FC1CD3" w14:paraId="40CE7449" w14:textId="77777777">
        <w:trPr>
          <w:cantSplit/>
        </w:trPr>
        <w:tc>
          <w:tcPr>
            <w:tcW w:w="9654" w:type="dxa"/>
            <w:tcBorders>
              <w:top w:val="nil"/>
              <w:left w:val="nil"/>
              <w:bottom w:val="nil"/>
              <w:right w:val="nil"/>
            </w:tcBorders>
          </w:tcPr>
          <w:p w14:paraId="3148616E" w14:textId="77777777" w:rsidR="00FC1CD3" w:rsidRDefault="00FC1CD3">
            <w:pPr>
              <w:pStyle w:val="Antrats"/>
              <w:tabs>
                <w:tab w:val="left" w:pos="1296"/>
              </w:tabs>
              <w:jc w:val="center"/>
              <w:rPr>
                <w:b/>
                <w:caps/>
              </w:rPr>
            </w:pPr>
          </w:p>
        </w:tc>
      </w:tr>
      <w:tr w:rsidR="00FC1CD3" w14:paraId="54D6ECD3" w14:textId="77777777" w:rsidTr="0053777E">
        <w:trPr>
          <w:cantSplit/>
          <w:trHeight w:val="432"/>
        </w:trPr>
        <w:tc>
          <w:tcPr>
            <w:tcW w:w="9654" w:type="dxa"/>
            <w:tcBorders>
              <w:top w:val="nil"/>
              <w:left w:val="nil"/>
              <w:bottom w:val="nil"/>
              <w:right w:val="nil"/>
            </w:tcBorders>
          </w:tcPr>
          <w:p w14:paraId="4B4FF0D5" w14:textId="3885D82C" w:rsidR="00FC1CD3" w:rsidRDefault="00734333" w:rsidP="009A22DA">
            <w:pPr>
              <w:pStyle w:val="Antrats"/>
              <w:tabs>
                <w:tab w:val="left" w:pos="1296"/>
              </w:tabs>
              <w:jc w:val="center"/>
              <w:rPr>
                <w:b/>
                <w:caps/>
              </w:rPr>
            </w:pPr>
            <w:r>
              <w:t>20</w:t>
            </w:r>
            <w:r w:rsidR="00E81CB8">
              <w:t>2</w:t>
            </w:r>
            <w:r w:rsidR="008E3401">
              <w:t>5</w:t>
            </w:r>
            <w:r>
              <w:t xml:space="preserve"> m. </w:t>
            </w:r>
            <w:r w:rsidR="008E3401">
              <w:t>spalio 30</w:t>
            </w:r>
            <w:r w:rsidR="00090406">
              <w:t xml:space="preserve"> </w:t>
            </w:r>
            <w:r>
              <w:t xml:space="preserve">d. </w:t>
            </w:r>
            <w:r w:rsidR="00F20019">
              <w:t xml:space="preserve">Nr. </w:t>
            </w:r>
            <w:r w:rsidR="00BD4342">
              <w:t>T2</w:t>
            </w:r>
            <w:r w:rsidR="003723C7">
              <w:t>-</w:t>
            </w:r>
            <w:r w:rsidR="008E3401">
              <w:t>259</w:t>
            </w:r>
          </w:p>
        </w:tc>
      </w:tr>
      <w:tr w:rsidR="00FC1CD3" w14:paraId="739F1A16" w14:textId="77777777">
        <w:trPr>
          <w:cantSplit/>
        </w:trPr>
        <w:tc>
          <w:tcPr>
            <w:tcW w:w="9654" w:type="dxa"/>
            <w:tcBorders>
              <w:top w:val="nil"/>
              <w:left w:val="nil"/>
              <w:bottom w:val="nil"/>
              <w:right w:val="nil"/>
            </w:tcBorders>
          </w:tcPr>
          <w:p w14:paraId="54484580" w14:textId="77777777" w:rsidR="00FC1CD3" w:rsidRDefault="00F20019">
            <w:pPr>
              <w:jc w:val="center"/>
            </w:pPr>
            <w:r>
              <w:t>Jurbarkas</w:t>
            </w:r>
          </w:p>
        </w:tc>
      </w:tr>
    </w:tbl>
    <w:p w14:paraId="39B8AEFC" w14:textId="77777777" w:rsidR="00FC1CD3" w:rsidRPr="00892223" w:rsidRDefault="00FC1CD3"/>
    <w:p w14:paraId="7BC4D453" w14:textId="77777777" w:rsidR="00FC1CD3" w:rsidRDefault="00FC1CD3"/>
    <w:p w14:paraId="49126991" w14:textId="77777777" w:rsidR="00FC1CD3" w:rsidRPr="00892223" w:rsidRDefault="00FC1CD3"/>
    <w:p w14:paraId="7452C3F1" w14:textId="77777777" w:rsidR="00893B6A" w:rsidRDefault="00893B6A" w:rsidP="00893B6A">
      <w:pPr>
        <w:ind w:firstLine="709"/>
        <w:jc w:val="both"/>
        <w:rPr>
          <w:szCs w:val="24"/>
        </w:rPr>
      </w:pPr>
      <w:r w:rsidRPr="005B2AD4">
        <w:rPr>
          <w:szCs w:val="24"/>
        </w:rPr>
        <w:t>Vadovaudamasi Lietuvos Respublikos vietos savivaldos įstatymo 1</w:t>
      </w:r>
      <w:r>
        <w:rPr>
          <w:szCs w:val="24"/>
        </w:rPr>
        <w:t>5</w:t>
      </w:r>
      <w:r w:rsidRPr="005B2AD4">
        <w:rPr>
          <w:szCs w:val="24"/>
        </w:rPr>
        <w:t xml:space="preserve"> straipsnio 2 dalies </w:t>
      </w:r>
      <w:r>
        <w:rPr>
          <w:szCs w:val="24"/>
        </w:rPr>
        <w:t>4 </w:t>
      </w:r>
      <w:r w:rsidRPr="005B2AD4">
        <w:rPr>
          <w:szCs w:val="24"/>
        </w:rPr>
        <w:t>punktu</w:t>
      </w:r>
      <w:r>
        <w:rPr>
          <w:szCs w:val="24"/>
        </w:rPr>
        <w:t xml:space="preserve"> ir atsižvelgdama į Lietuvos valstiečių ir žaliųjų sąjungos frakcijos 2025 m spalio 10 d. prašymą, bei Jurbarko krašto verslininkų sąjungos 2025 m. spalio 13 d.</w:t>
      </w:r>
      <w:r w:rsidRPr="005B2AD4">
        <w:rPr>
          <w:szCs w:val="24"/>
        </w:rPr>
        <w:t xml:space="preserve"> </w:t>
      </w:r>
      <w:r>
        <w:rPr>
          <w:szCs w:val="24"/>
        </w:rPr>
        <w:t xml:space="preserve">prašymą, </w:t>
      </w:r>
      <w:r w:rsidRPr="005B2AD4">
        <w:rPr>
          <w:szCs w:val="24"/>
        </w:rPr>
        <w:t>Jurbarko rajono savivaldybės taryba n u s p r e n d ž i a:</w:t>
      </w:r>
    </w:p>
    <w:p w14:paraId="2633D8A8" w14:textId="5361739D" w:rsidR="00893B6A" w:rsidRPr="00E37548" w:rsidRDefault="00893B6A" w:rsidP="00893B6A">
      <w:pPr>
        <w:ind w:firstLine="709"/>
        <w:jc w:val="both"/>
      </w:pPr>
      <w:r>
        <w:t xml:space="preserve">Pakeisti Jurbarko rajono savivaldybės tarybos </w:t>
      </w:r>
      <w:r w:rsidRPr="00B61B5E">
        <w:t>2023 m. birželio 29 d. sprendimą</w:t>
      </w:r>
      <w:r>
        <w:t xml:space="preserve"> </w:t>
      </w:r>
      <w:r w:rsidRPr="00B61B5E">
        <w:rPr>
          <w:rStyle w:val="apple-converted-space"/>
        </w:rPr>
        <w:t>Nr. T2-18</w:t>
      </w:r>
      <w:r>
        <w:rPr>
          <w:rStyle w:val="apple-converted-space"/>
        </w:rPr>
        <w:t>5</w:t>
      </w:r>
      <w:r w:rsidRPr="00B61B5E">
        <w:rPr>
          <w:rStyle w:val="apple-converted-space"/>
        </w:rPr>
        <w:t xml:space="preserve"> </w:t>
      </w:r>
      <w:r w:rsidRPr="00B61B5E">
        <w:t xml:space="preserve">„Dėl Jurbarko rajono savivaldybės </w:t>
      </w:r>
      <w:r>
        <w:t xml:space="preserve">smulkiojo verslo </w:t>
      </w:r>
      <w:r w:rsidRPr="00B61B5E">
        <w:t xml:space="preserve">rėmimo fondo </w:t>
      </w:r>
      <w:r>
        <w:t>komisijos</w:t>
      </w:r>
      <w:r w:rsidRPr="00B61B5E">
        <w:t xml:space="preserve"> sudarymo“</w:t>
      </w:r>
      <w:r>
        <w:t xml:space="preserve"> </w:t>
      </w:r>
      <w:r w:rsidRPr="00E37548">
        <w:t>ir jį išdėstyti nauja redakcija:</w:t>
      </w:r>
    </w:p>
    <w:p w14:paraId="2E0B7249" w14:textId="77777777" w:rsidR="00893B6A" w:rsidRPr="00D16EEE" w:rsidRDefault="00893B6A" w:rsidP="00893B6A">
      <w:pPr>
        <w:jc w:val="center"/>
        <w:rPr>
          <w:b/>
          <w:bCs/>
          <w:caps/>
          <w:szCs w:val="24"/>
        </w:rPr>
      </w:pPr>
    </w:p>
    <w:p w14:paraId="082C186A" w14:textId="77777777" w:rsidR="00893B6A" w:rsidRDefault="00893B6A" w:rsidP="00893B6A">
      <w:pPr>
        <w:jc w:val="center"/>
        <w:rPr>
          <w:b/>
        </w:rPr>
      </w:pPr>
      <w:r w:rsidRPr="00FD0852">
        <w:rPr>
          <w:b/>
          <w:bCs/>
          <w:caps/>
        </w:rPr>
        <w:t>„</w:t>
      </w:r>
      <w:r>
        <w:rPr>
          <w:b/>
          <w:lang w:val="en-US"/>
        </w:rPr>
        <w:t xml:space="preserve">JURBARKO RAJONO </w:t>
      </w:r>
      <w:r>
        <w:rPr>
          <w:b/>
        </w:rPr>
        <w:t>SAVIVALDYBĖS TARYBA</w:t>
      </w:r>
    </w:p>
    <w:p w14:paraId="1EB14F56" w14:textId="77777777" w:rsidR="00893B6A" w:rsidRDefault="00893B6A" w:rsidP="00893B6A">
      <w:pPr>
        <w:jc w:val="center"/>
        <w:rPr>
          <w:b/>
          <w:bCs/>
        </w:rPr>
      </w:pPr>
      <w:r w:rsidRPr="008C2138">
        <w:rPr>
          <w:b/>
          <w:bCs/>
        </w:rPr>
        <w:t>SPRENDIMAS</w:t>
      </w:r>
    </w:p>
    <w:p w14:paraId="133D4BE5" w14:textId="77777777" w:rsidR="00893B6A" w:rsidRPr="002E0BF0" w:rsidRDefault="00893B6A" w:rsidP="00893B6A">
      <w:pPr>
        <w:jc w:val="center"/>
        <w:rPr>
          <w:b/>
          <w:bCs/>
          <w:szCs w:val="24"/>
        </w:rPr>
      </w:pPr>
    </w:p>
    <w:p w14:paraId="319545C4" w14:textId="77777777" w:rsidR="00893B6A" w:rsidRPr="008C2138" w:rsidRDefault="00893B6A" w:rsidP="00893B6A">
      <w:pPr>
        <w:jc w:val="center"/>
        <w:rPr>
          <w:b/>
          <w:bCs/>
        </w:rPr>
      </w:pPr>
      <w:r>
        <w:rPr>
          <w:b/>
          <w:bCs/>
        </w:rPr>
        <w:t>DĖL JURBARKO RAJONO SAVIVALDYBĖS SMULKIOJO VERSLO RĖMIMO FONDO KOMISIJOS SUDARYMO</w:t>
      </w:r>
    </w:p>
    <w:p w14:paraId="46A2452C" w14:textId="77777777" w:rsidR="00893B6A" w:rsidRPr="00504769" w:rsidRDefault="00893B6A" w:rsidP="00893B6A">
      <w:pPr>
        <w:ind w:firstLine="709"/>
        <w:jc w:val="both"/>
        <w:rPr>
          <w:sz w:val="18"/>
          <w:szCs w:val="18"/>
        </w:rPr>
      </w:pPr>
    </w:p>
    <w:p w14:paraId="5A448213" w14:textId="63641EA8" w:rsidR="00893B6A" w:rsidRDefault="00893B6A" w:rsidP="00893B6A">
      <w:pPr>
        <w:ind w:firstLine="709"/>
        <w:jc w:val="both"/>
        <w:rPr>
          <w:szCs w:val="24"/>
        </w:rPr>
      </w:pPr>
      <w:r w:rsidRPr="005B2AD4">
        <w:rPr>
          <w:szCs w:val="24"/>
        </w:rPr>
        <w:t>Vadovaudamasi Lietuvos Respublikos vietos savivaldos įstatymo 1</w:t>
      </w:r>
      <w:r>
        <w:rPr>
          <w:szCs w:val="24"/>
        </w:rPr>
        <w:t>5</w:t>
      </w:r>
      <w:r w:rsidRPr="005B2AD4">
        <w:rPr>
          <w:szCs w:val="24"/>
        </w:rPr>
        <w:t xml:space="preserve"> straipsnio 2 dalies </w:t>
      </w:r>
      <w:r>
        <w:rPr>
          <w:szCs w:val="24"/>
        </w:rPr>
        <w:t>4 </w:t>
      </w:r>
      <w:r w:rsidRPr="005B2AD4">
        <w:rPr>
          <w:szCs w:val="24"/>
        </w:rPr>
        <w:t>punktu</w:t>
      </w:r>
      <w:r>
        <w:rPr>
          <w:szCs w:val="24"/>
        </w:rPr>
        <w:t>,</w:t>
      </w:r>
      <w:r w:rsidRPr="005B2AD4">
        <w:rPr>
          <w:szCs w:val="24"/>
        </w:rPr>
        <w:t xml:space="preserve"> Jurbarko rajono savivaldybės taryba n u s p r e n d ž i a:</w:t>
      </w:r>
    </w:p>
    <w:p w14:paraId="113EEB9F" w14:textId="77777777" w:rsidR="00893B6A" w:rsidRPr="00680C7C" w:rsidRDefault="00893B6A" w:rsidP="00893B6A">
      <w:pPr>
        <w:ind w:firstLine="709"/>
        <w:jc w:val="both"/>
        <w:rPr>
          <w:szCs w:val="24"/>
        </w:rPr>
      </w:pPr>
      <w:r>
        <w:rPr>
          <w:szCs w:val="24"/>
        </w:rPr>
        <w:t>Sudaryti Jurbarko rajono savivaldybės tarybos įgaliojimų laikotarpiui šią Jurbarko rajono savivaldybės smulkiojo verslo rėmimo fondo komisiją:</w:t>
      </w:r>
    </w:p>
    <w:p w14:paraId="35E1E8A3" w14:textId="77777777" w:rsidR="00893B6A" w:rsidRDefault="00893B6A" w:rsidP="00893B6A">
      <w:pPr>
        <w:ind w:firstLine="709"/>
        <w:jc w:val="both"/>
        <w:rPr>
          <w:szCs w:val="24"/>
        </w:rPr>
      </w:pPr>
      <w:r w:rsidRPr="005B2AD4">
        <w:rPr>
          <w:szCs w:val="24"/>
        </w:rPr>
        <w:t xml:space="preserve">1. </w:t>
      </w:r>
      <w:r>
        <w:rPr>
          <w:szCs w:val="24"/>
        </w:rPr>
        <w:t>Aurimas Sabaliauskas</w:t>
      </w:r>
      <w:r w:rsidRPr="005B2AD4">
        <w:rPr>
          <w:szCs w:val="24"/>
        </w:rPr>
        <w:t xml:space="preserve">, Jurbarko rajono </w:t>
      </w:r>
      <w:r w:rsidRPr="005B2AD4">
        <w:t>asocijuotų verslo struktūrų atstovas</w:t>
      </w:r>
      <w:r w:rsidRPr="005B2AD4">
        <w:rPr>
          <w:szCs w:val="24"/>
        </w:rPr>
        <w:t>;</w:t>
      </w:r>
    </w:p>
    <w:p w14:paraId="36A67FB2" w14:textId="77777777" w:rsidR="00893B6A" w:rsidRPr="005B2AD4" w:rsidRDefault="00893B6A" w:rsidP="00893B6A">
      <w:pPr>
        <w:ind w:firstLine="709"/>
        <w:jc w:val="both"/>
        <w:rPr>
          <w:szCs w:val="24"/>
        </w:rPr>
      </w:pPr>
      <w:r>
        <w:rPr>
          <w:szCs w:val="24"/>
        </w:rPr>
        <w:t>2. Vidas Šukys</w:t>
      </w:r>
      <w:r w:rsidRPr="005B2AD4">
        <w:rPr>
          <w:szCs w:val="24"/>
        </w:rPr>
        <w:t xml:space="preserve">, Jurbarko rajono </w:t>
      </w:r>
      <w:r w:rsidRPr="005B2AD4">
        <w:t>asocijuotų verslo struktūrų atstovas</w:t>
      </w:r>
      <w:r w:rsidRPr="005B2AD4">
        <w:rPr>
          <w:szCs w:val="24"/>
        </w:rPr>
        <w:t>;</w:t>
      </w:r>
    </w:p>
    <w:p w14:paraId="2C7D9845" w14:textId="77777777" w:rsidR="00893B6A" w:rsidRDefault="00893B6A" w:rsidP="00893B6A">
      <w:pPr>
        <w:ind w:firstLine="709"/>
        <w:jc w:val="both"/>
        <w:rPr>
          <w:szCs w:val="24"/>
        </w:rPr>
      </w:pPr>
      <w:r>
        <w:rPr>
          <w:szCs w:val="24"/>
        </w:rPr>
        <w:t>3.</w:t>
      </w:r>
      <w:r w:rsidRPr="005B2AD4">
        <w:rPr>
          <w:szCs w:val="24"/>
        </w:rPr>
        <w:t xml:space="preserve"> </w:t>
      </w:r>
      <w:r>
        <w:rPr>
          <w:szCs w:val="24"/>
        </w:rPr>
        <w:t xml:space="preserve">Kristina </w:t>
      </w:r>
      <w:proofErr w:type="spellStart"/>
      <w:r>
        <w:rPr>
          <w:szCs w:val="24"/>
        </w:rPr>
        <w:t>Vančienė</w:t>
      </w:r>
      <w:proofErr w:type="spellEnd"/>
      <w:r>
        <w:rPr>
          <w:szCs w:val="24"/>
        </w:rPr>
        <w:t xml:space="preserve">, Jurbarko rajono </w:t>
      </w:r>
      <w:r>
        <w:t>asocijuotų verslo struktūrų atstovė</w:t>
      </w:r>
      <w:r>
        <w:rPr>
          <w:szCs w:val="24"/>
        </w:rPr>
        <w:t>;</w:t>
      </w:r>
    </w:p>
    <w:p w14:paraId="69476947" w14:textId="77777777" w:rsidR="00893B6A" w:rsidRDefault="00893B6A" w:rsidP="00893B6A">
      <w:pPr>
        <w:ind w:firstLine="709"/>
        <w:jc w:val="both"/>
        <w:rPr>
          <w:szCs w:val="24"/>
        </w:rPr>
      </w:pPr>
      <w:r>
        <w:rPr>
          <w:szCs w:val="24"/>
        </w:rPr>
        <w:t>4</w:t>
      </w:r>
      <w:r w:rsidRPr="005B2AD4">
        <w:rPr>
          <w:szCs w:val="24"/>
        </w:rPr>
        <w:t xml:space="preserve">. </w:t>
      </w:r>
      <w:r>
        <w:rPr>
          <w:szCs w:val="24"/>
        </w:rPr>
        <w:t>Vilma Vasiliauskienė</w:t>
      </w:r>
      <w:r w:rsidRPr="005B2AD4">
        <w:rPr>
          <w:szCs w:val="24"/>
        </w:rPr>
        <w:t xml:space="preserve">, Jurbarko rajono </w:t>
      </w:r>
      <w:r w:rsidRPr="005B2AD4">
        <w:t>asocijuotų verslo struktūrų atstov</w:t>
      </w:r>
      <w:r>
        <w:t>ė</w:t>
      </w:r>
      <w:r w:rsidRPr="005B2AD4">
        <w:rPr>
          <w:szCs w:val="24"/>
        </w:rPr>
        <w:t>;</w:t>
      </w:r>
    </w:p>
    <w:p w14:paraId="739EBD4E" w14:textId="05CAAE5A" w:rsidR="00893B6A" w:rsidRPr="005B2AD4" w:rsidRDefault="00893B6A" w:rsidP="00893B6A">
      <w:pPr>
        <w:ind w:firstLine="709"/>
        <w:jc w:val="both"/>
        <w:rPr>
          <w:szCs w:val="24"/>
        </w:rPr>
      </w:pPr>
      <w:r w:rsidRPr="005B2AD4">
        <w:rPr>
          <w:szCs w:val="24"/>
        </w:rPr>
        <w:t>5.</w:t>
      </w:r>
      <w:r>
        <w:rPr>
          <w:szCs w:val="24"/>
        </w:rPr>
        <w:t xml:space="preserve"> </w:t>
      </w:r>
      <w:r w:rsidR="003C0CAC">
        <w:rPr>
          <w:szCs w:val="24"/>
        </w:rPr>
        <w:t>Aud</w:t>
      </w:r>
      <w:r w:rsidR="001F4356">
        <w:rPr>
          <w:szCs w:val="24"/>
        </w:rPr>
        <w:t>ronė Balčiūnienė</w:t>
      </w:r>
      <w:r w:rsidRPr="005B2AD4">
        <w:rPr>
          <w:szCs w:val="24"/>
        </w:rPr>
        <w:t>, Jurbarko rajono savivaldybės tarybos nar</w:t>
      </w:r>
      <w:r w:rsidR="00F77A10">
        <w:rPr>
          <w:szCs w:val="24"/>
        </w:rPr>
        <w:t>ė</w:t>
      </w:r>
      <w:r w:rsidRPr="005B2AD4">
        <w:rPr>
          <w:szCs w:val="24"/>
        </w:rPr>
        <w:t>;</w:t>
      </w:r>
    </w:p>
    <w:p w14:paraId="2BD1447C" w14:textId="6218ED17" w:rsidR="00893B6A" w:rsidRPr="005B2AD4" w:rsidRDefault="00893B6A" w:rsidP="00893B6A">
      <w:pPr>
        <w:ind w:firstLine="709"/>
        <w:jc w:val="both"/>
        <w:rPr>
          <w:szCs w:val="24"/>
        </w:rPr>
      </w:pPr>
      <w:r w:rsidRPr="005B2AD4">
        <w:rPr>
          <w:szCs w:val="24"/>
        </w:rPr>
        <w:t xml:space="preserve">6. </w:t>
      </w:r>
      <w:r w:rsidR="00643F75">
        <w:rPr>
          <w:szCs w:val="24"/>
        </w:rPr>
        <w:t>Aušra Smirnovienė</w:t>
      </w:r>
      <w:r w:rsidRPr="005B2AD4">
        <w:rPr>
          <w:szCs w:val="24"/>
        </w:rPr>
        <w:t>, Jurbarko rajono savivaldybės tarybos nar</w:t>
      </w:r>
      <w:r w:rsidR="00805542">
        <w:rPr>
          <w:szCs w:val="24"/>
        </w:rPr>
        <w:t>ė</w:t>
      </w:r>
      <w:r w:rsidRPr="005B2AD4">
        <w:rPr>
          <w:szCs w:val="24"/>
        </w:rPr>
        <w:t>;</w:t>
      </w:r>
    </w:p>
    <w:p w14:paraId="163D194C" w14:textId="3795B15C" w:rsidR="00893B6A" w:rsidRDefault="00893B6A" w:rsidP="00893B6A">
      <w:pPr>
        <w:ind w:firstLine="709"/>
        <w:jc w:val="both"/>
        <w:rPr>
          <w:szCs w:val="24"/>
        </w:rPr>
      </w:pPr>
      <w:r w:rsidRPr="005B2AD4">
        <w:rPr>
          <w:szCs w:val="24"/>
        </w:rPr>
        <w:t xml:space="preserve">7. </w:t>
      </w:r>
      <w:proofErr w:type="spellStart"/>
      <w:r w:rsidR="00643F75">
        <w:rPr>
          <w:szCs w:val="24"/>
        </w:rPr>
        <w:t>Gintaris</w:t>
      </w:r>
      <w:proofErr w:type="spellEnd"/>
      <w:r w:rsidR="00643F75">
        <w:rPr>
          <w:szCs w:val="24"/>
        </w:rPr>
        <w:t xml:space="preserve"> Stoškus</w:t>
      </w:r>
      <w:r w:rsidRPr="005B2AD4">
        <w:rPr>
          <w:szCs w:val="24"/>
        </w:rPr>
        <w:t>, Jurbarko rajono savivaldybės tarybos nar</w:t>
      </w:r>
      <w:r w:rsidR="00643F75">
        <w:rPr>
          <w:szCs w:val="24"/>
        </w:rPr>
        <w:t>ys</w:t>
      </w:r>
      <w:r w:rsidRPr="005B2AD4">
        <w:rPr>
          <w:szCs w:val="24"/>
        </w:rPr>
        <w:t>.</w:t>
      </w:r>
    </w:p>
    <w:p w14:paraId="410040B1" w14:textId="77777777" w:rsidR="00893B6A" w:rsidRDefault="00893B6A" w:rsidP="00893B6A">
      <w:pPr>
        <w:ind w:firstLine="709"/>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1BE961A" w14:textId="77777777" w:rsidR="00893B6A" w:rsidRDefault="00893B6A" w:rsidP="00893B6A">
      <w:pPr>
        <w:ind w:firstLine="709"/>
        <w:jc w:val="both"/>
      </w:pPr>
      <w:r>
        <w:lastRenderedPageBreak/>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48566F0" w14:textId="0375D9EF" w:rsidR="00FC1CD3" w:rsidRDefault="00FC1CD3" w:rsidP="00893B6A">
      <w:pPr>
        <w:jc w:val="both"/>
      </w:pPr>
    </w:p>
    <w:p w14:paraId="6CCAE611" w14:textId="77777777" w:rsidR="00FC1CD3" w:rsidRDefault="00FC1CD3">
      <w:pPr>
        <w:jc w:val="both"/>
      </w:pPr>
    </w:p>
    <w:p w14:paraId="078C5A1C" w14:textId="77777777" w:rsidR="00FC1CD3" w:rsidRDefault="00FC1CD3"/>
    <w:p w14:paraId="7C1462B5" w14:textId="51D392E8" w:rsidR="00BF0545" w:rsidRDefault="00BF0545" w:rsidP="00BF0545">
      <w:r>
        <w:t xml:space="preserve">   Savivaldybės meras</w:t>
      </w:r>
      <w:r>
        <w:tab/>
      </w:r>
      <w:r>
        <w:tab/>
      </w:r>
      <w:r>
        <w:tab/>
      </w:r>
      <w:r>
        <w:tab/>
      </w:r>
      <w:r>
        <w:tab/>
      </w:r>
      <w:r>
        <w:tab/>
      </w:r>
      <w:r>
        <w:tab/>
        <w:t>Skirmantas Mockevičius</w:t>
      </w:r>
    </w:p>
    <w:p w14:paraId="2E699FE4" w14:textId="77777777" w:rsidR="00FC1CD3" w:rsidRDefault="00FC1CD3"/>
    <w:p w14:paraId="2527BEC1" w14:textId="77777777" w:rsidR="00F320CA" w:rsidRDefault="00F320CA"/>
    <w:p w14:paraId="00CDAC30" w14:textId="77777777" w:rsidR="00F320CA" w:rsidRDefault="00F320CA"/>
    <w:p w14:paraId="6D535825" w14:textId="77777777" w:rsidR="00F320CA" w:rsidRDefault="00F320CA"/>
    <w:p w14:paraId="316971D0" w14:textId="77777777" w:rsidR="00F320CA" w:rsidRDefault="00F320CA"/>
    <w:p w14:paraId="35400D02" w14:textId="77777777" w:rsidR="00F320CA" w:rsidRDefault="00F320CA"/>
    <w:p w14:paraId="753FD466" w14:textId="77777777" w:rsidR="00734333" w:rsidRDefault="00734333"/>
    <w:p w14:paraId="2CC4429E" w14:textId="77777777" w:rsidR="00F320CA" w:rsidRDefault="00F320CA"/>
    <w:sectPr w:rsidR="00F320CA"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6E1A6" w14:textId="77777777" w:rsidR="002D698E" w:rsidRDefault="002D698E">
      <w:r>
        <w:separator/>
      </w:r>
    </w:p>
  </w:endnote>
  <w:endnote w:type="continuationSeparator" w:id="0">
    <w:p w14:paraId="03410A09" w14:textId="77777777" w:rsidR="002D698E" w:rsidRDefault="002D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03623" w14:textId="77777777" w:rsidR="002D698E" w:rsidRDefault="002D698E">
      <w:r>
        <w:separator/>
      </w:r>
    </w:p>
  </w:footnote>
  <w:footnote w:type="continuationSeparator" w:id="0">
    <w:p w14:paraId="1AE7F3E6" w14:textId="77777777" w:rsidR="002D698E" w:rsidRDefault="002D6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30097" w14:textId="77777777" w:rsidR="00FC1CD3" w:rsidRDefault="00AB332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5DA87A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7DBB7" w14:textId="77777777" w:rsidR="00FC1CD3" w:rsidRDefault="00FC1CD3">
    <w:pPr>
      <w:pStyle w:val="Antrats"/>
      <w:framePr w:wrap="around" w:vAnchor="text" w:hAnchor="margin" w:xAlign="center" w:y="1"/>
      <w:rPr>
        <w:rStyle w:val="Puslapionumeris"/>
      </w:rPr>
    </w:pPr>
  </w:p>
  <w:p w14:paraId="2694E44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54225091">
    <w:abstractNumId w:val="3"/>
  </w:num>
  <w:num w:numId="2" w16cid:durableId="1823888091">
    <w:abstractNumId w:val="2"/>
  </w:num>
  <w:num w:numId="3" w16cid:durableId="1902665732">
    <w:abstractNumId w:val="4"/>
  </w:num>
  <w:num w:numId="4" w16cid:durableId="1210530392">
    <w:abstractNumId w:val="1"/>
  </w:num>
  <w:num w:numId="5" w16cid:durableId="379670047">
    <w:abstractNumId w:val="6"/>
  </w:num>
  <w:num w:numId="6" w16cid:durableId="644357339">
    <w:abstractNumId w:val="5"/>
  </w:num>
  <w:num w:numId="7" w16cid:durableId="253365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1B2B"/>
    <w:rsid w:val="000515BE"/>
    <w:rsid w:val="0005414E"/>
    <w:rsid w:val="00067DE9"/>
    <w:rsid w:val="00076A1D"/>
    <w:rsid w:val="00090406"/>
    <w:rsid w:val="000B0953"/>
    <w:rsid w:val="000B1C96"/>
    <w:rsid w:val="000B1FDC"/>
    <w:rsid w:val="000B58D4"/>
    <w:rsid w:val="000C3A8A"/>
    <w:rsid w:val="000D7BB3"/>
    <w:rsid w:val="000E2BAC"/>
    <w:rsid w:val="000E6B72"/>
    <w:rsid w:val="00107C26"/>
    <w:rsid w:val="0012406B"/>
    <w:rsid w:val="0012514A"/>
    <w:rsid w:val="00137CE1"/>
    <w:rsid w:val="00162618"/>
    <w:rsid w:val="00196C9A"/>
    <w:rsid w:val="001A619A"/>
    <w:rsid w:val="001D2E82"/>
    <w:rsid w:val="001E2AE0"/>
    <w:rsid w:val="001F4356"/>
    <w:rsid w:val="00226341"/>
    <w:rsid w:val="00251454"/>
    <w:rsid w:val="0025167C"/>
    <w:rsid w:val="00281984"/>
    <w:rsid w:val="0029115F"/>
    <w:rsid w:val="002A6329"/>
    <w:rsid w:val="002D698E"/>
    <w:rsid w:val="002E1F99"/>
    <w:rsid w:val="002F084E"/>
    <w:rsid w:val="002F1BCC"/>
    <w:rsid w:val="00315599"/>
    <w:rsid w:val="003156A6"/>
    <w:rsid w:val="00317D02"/>
    <w:rsid w:val="00346E67"/>
    <w:rsid w:val="0037061D"/>
    <w:rsid w:val="00372033"/>
    <w:rsid w:val="003723C7"/>
    <w:rsid w:val="0037258B"/>
    <w:rsid w:val="00394FD0"/>
    <w:rsid w:val="003A6384"/>
    <w:rsid w:val="003B2523"/>
    <w:rsid w:val="003C0CAC"/>
    <w:rsid w:val="003C0D2B"/>
    <w:rsid w:val="003D36E7"/>
    <w:rsid w:val="003E72FB"/>
    <w:rsid w:val="003F40BA"/>
    <w:rsid w:val="003F43DA"/>
    <w:rsid w:val="0040117E"/>
    <w:rsid w:val="00433D3F"/>
    <w:rsid w:val="004736D3"/>
    <w:rsid w:val="00477C70"/>
    <w:rsid w:val="00494CCC"/>
    <w:rsid w:val="004B2369"/>
    <w:rsid w:val="004C7162"/>
    <w:rsid w:val="004D5726"/>
    <w:rsid w:val="004E7E03"/>
    <w:rsid w:val="00501A06"/>
    <w:rsid w:val="00501C69"/>
    <w:rsid w:val="00502438"/>
    <w:rsid w:val="005049D0"/>
    <w:rsid w:val="0053677B"/>
    <w:rsid w:val="0053777E"/>
    <w:rsid w:val="00542B92"/>
    <w:rsid w:val="00554E7E"/>
    <w:rsid w:val="005560FA"/>
    <w:rsid w:val="00583085"/>
    <w:rsid w:val="005902FC"/>
    <w:rsid w:val="005A679F"/>
    <w:rsid w:val="005A7489"/>
    <w:rsid w:val="005B2122"/>
    <w:rsid w:val="005B5054"/>
    <w:rsid w:val="005B677E"/>
    <w:rsid w:val="005F423D"/>
    <w:rsid w:val="0060121E"/>
    <w:rsid w:val="006042B0"/>
    <w:rsid w:val="006046BD"/>
    <w:rsid w:val="0061124E"/>
    <w:rsid w:val="00611759"/>
    <w:rsid w:val="0063466E"/>
    <w:rsid w:val="006353B7"/>
    <w:rsid w:val="00641E12"/>
    <w:rsid w:val="00643F75"/>
    <w:rsid w:val="0065250B"/>
    <w:rsid w:val="00694AE6"/>
    <w:rsid w:val="006A29E6"/>
    <w:rsid w:val="006A5260"/>
    <w:rsid w:val="006B194D"/>
    <w:rsid w:val="006F73C6"/>
    <w:rsid w:val="006F79BB"/>
    <w:rsid w:val="00707910"/>
    <w:rsid w:val="0071733F"/>
    <w:rsid w:val="00727BC2"/>
    <w:rsid w:val="00733F0E"/>
    <w:rsid w:val="00734333"/>
    <w:rsid w:val="00740725"/>
    <w:rsid w:val="007567C3"/>
    <w:rsid w:val="00771B77"/>
    <w:rsid w:val="007775D8"/>
    <w:rsid w:val="007860A8"/>
    <w:rsid w:val="007B34D9"/>
    <w:rsid w:val="007B7194"/>
    <w:rsid w:val="007B7D9C"/>
    <w:rsid w:val="007E13A9"/>
    <w:rsid w:val="007E46FC"/>
    <w:rsid w:val="007F4542"/>
    <w:rsid w:val="008037D5"/>
    <w:rsid w:val="00805542"/>
    <w:rsid w:val="00815950"/>
    <w:rsid w:val="00854CEB"/>
    <w:rsid w:val="00863138"/>
    <w:rsid w:val="00863B80"/>
    <w:rsid w:val="00867C4B"/>
    <w:rsid w:val="008758B4"/>
    <w:rsid w:val="0088250C"/>
    <w:rsid w:val="00886E2F"/>
    <w:rsid w:val="00892223"/>
    <w:rsid w:val="00893B6A"/>
    <w:rsid w:val="00894D72"/>
    <w:rsid w:val="008962CF"/>
    <w:rsid w:val="008A4BEF"/>
    <w:rsid w:val="008A7972"/>
    <w:rsid w:val="008B2A3E"/>
    <w:rsid w:val="008C2222"/>
    <w:rsid w:val="008C4B1C"/>
    <w:rsid w:val="008C4BDA"/>
    <w:rsid w:val="008E3401"/>
    <w:rsid w:val="00931D64"/>
    <w:rsid w:val="00931DA5"/>
    <w:rsid w:val="00962068"/>
    <w:rsid w:val="00992B19"/>
    <w:rsid w:val="009A22DA"/>
    <w:rsid w:val="009B1E06"/>
    <w:rsid w:val="009B7CA4"/>
    <w:rsid w:val="009C146A"/>
    <w:rsid w:val="009E78A8"/>
    <w:rsid w:val="00A07C5C"/>
    <w:rsid w:val="00A10B04"/>
    <w:rsid w:val="00A151E4"/>
    <w:rsid w:val="00A15894"/>
    <w:rsid w:val="00A26DC6"/>
    <w:rsid w:val="00A35132"/>
    <w:rsid w:val="00A44FD0"/>
    <w:rsid w:val="00A519AD"/>
    <w:rsid w:val="00A531C7"/>
    <w:rsid w:val="00A62A13"/>
    <w:rsid w:val="00A64F5E"/>
    <w:rsid w:val="00A749F9"/>
    <w:rsid w:val="00A85052"/>
    <w:rsid w:val="00A87403"/>
    <w:rsid w:val="00A91AD8"/>
    <w:rsid w:val="00AB13EB"/>
    <w:rsid w:val="00AB3329"/>
    <w:rsid w:val="00AC0F3F"/>
    <w:rsid w:val="00AC19FF"/>
    <w:rsid w:val="00AC51B4"/>
    <w:rsid w:val="00AC5D4C"/>
    <w:rsid w:val="00AD16FD"/>
    <w:rsid w:val="00AD7C4E"/>
    <w:rsid w:val="00AE27EB"/>
    <w:rsid w:val="00B14102"/>
    <w:rsid w:val="00B26620"/>
    <w:rsid w:val="00B27F26"/>
    <w:rsid w:val="00B341B4"/>
    <w:rsid w:val="00B40845"/>
    <w:rsid w:val="00B418C7"/>
    <w:rsid w:val="00B44E1A"/>
    <w:rsid w:val="00B46291"/>
    <w:rsid w:val="00B64FCF"/>
    <w:rsid w:val="00B668F0"/>
    <w:rsid w:val="00B82C13"/>
    <w:rsid w:val="00B86706"/>
    <w:rsid w:val="00B951B0"/>
    <w:rsid w:val="00BD0827"/>
    <w:rsid w:val="00BD1082"/>
    <w:rsid w:val="00BD4342"/>
    <w:rsid w:val="00BD5160"/>
    <w:rsid w:val="00BE234B"/>
    <w:rsid w:val="00BF0545"/>
    <w:rsid w:val="00BF0DEF"/>
    <w:rsid w:val="00BF28F5"/>
    <w:rsid w:val="00C0081B"/>
    <w:rsid w:val="00C02331"/>
    <w:rsid w:val="00C0529E"/>
    <w:rsid w:val="00C1390A"/>
    <w:rsid w:val="00C1630A"/>
    <w:rsid w:val="00C43EC0"/>
    <w:rsid w:val="00C55384"/>
    <w:rsid w:val="00C7279C"/>
    <w:rsid w:val="00C73F5B"/>
    <w:rsid w:val="00C83B36"/>
    <w:rsid w:val="00C8715A"/>
    <w:rsid w:val="00CA58F1"/>
    <w:rsid w:val="00CB387C"/>
    <w:rsid w:val="00CD62B1"/>
    <w:rsid w:val="00D06133"/>
    <w:rsid w:val="00D1406C"/>
    <w:rsid w:val="00D27D0C"/>
    <w:rsid w:val="00D34E4F"/>
    <w:rsid w:val="00D367C9"/>
    <w:rsid w:val="00D513AA"/>
    <w:rsid w:val="00D82C9A"/>
    <w:rsid w:val="00D97375"/>
    <w:rsid w:val="00DF359F"/>
    <w:rsid w:val="00DF4642"/>
    <w:rsid w:val="00E22D46"/>
    <w:rsid w:val="00E24274"/>
    <w:rsid w:val="00E405C8"/>
    <w:rsid w:val="00E53280"/>
    <w:rsid w:val="00E63C87"/>
    <w:rsid w:val="00E727C5"/>
    <w:rsid w:val="00E81CB8"/>
    <w:rsid w:val="00E869DA"/>
    <w:rsid w:val="00E87E76"/>
    <w:rsid w:val="00EB3585"/>
    <w:rsid w:val="00EC77B8"/>
    <w:rsid w:val="00EF04BB"/>
    <w:rsid w:val="00F06585"/>
    <w:rsid w:val="00F14674"/>
    <w:rsid w:val="00F20019"/>
    <w:rsid w:val="00F27B18"/>
    <w:rsid w:val="00F320CA"/>
    <w:rsid w:val="00F45C3E"/>
    <w:rsid w:val="00F53CED"/>
    <w:rsid w:val="00F6384B"/>
    <w:rsid w:val="00F76D9B"/>
    <w:rsid w:val="00F77A10"/>
    <w:rsid w:val="00F87249"/>
    <w:rsid w:val="00F92D48"/>
    <w:rsid w:val="00F94EEA"/>
    <w:rsid w:val="00FC1CD3"/>
    <w:rsid w:val="00FC530C"/>
    <w:rsid w:val="00FC58BB"/>
    <w:rsid w:val="00FC6665"/>
    <w:rsid w:val="00FD2280"/>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2B672"/>
  <w15:docId w15:val="{9C2CD2F0-AA2F-4E16-9808-66DD057C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apple-converted-space">
    <w:name w:val="apple-converted-space"/>
    <w:rsid w:val="00893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atsakymas</Template>
  <TotalTime>0</TotalTime>
  <Pages>2</Pages>
  <Words>1761</Words>
  <Characters>1004</Characters>
  <Application>Microsoft Office Word</Application>
  <DocSecurity>4</DocSecurity>
  <Lines>8</Lines>
  <Paragraphs>5</Paragraphs>
  <ScaleCrop>false</ScaleCrop>
  <Company>Sveikatos apsaugos ministerija</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Grazina Ilgeviciene</cp:lastModifiedBy>
  <cp:revision>2</cp:revision>
  <cp:lastPrinted>2012-07-30T13:30:00Z</cp:lastPrinted>
  <dcterms:created xsi:type="dcterms:W3CDTF">2025-11-18T13:01:00Z</dcterms:created>
  <dcterms:modified xsi:type="dcterms:W3CDTF">2025-11-18T13:01:00Z</dcterms:modified>
</cp:coreProperties>
</file>