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289F1" w14:textId="77777777" w:rsidR="00341506" w:rsidRDefault="00341506" w:rsidP="00341506">
      <w:pPr>
        <w:pStyle w:val="NormalWeb"/>
        <w:spacing w:before="336" w:beforeAutospacing="0" w:after="336" w:afterAutospacing="0"/>
        <w:rPr>
          <w:rFonts w:ascii="Work Sans" w:hAnsi="Work Sans"/>
        </w:rPr>
      </w:pPr>
      <w:r>
        <w:rPr>
          <w:rStyle w:val="Strong"/>
          <w:rFonts w:ascii="Work Sans" w:hAnsi="Work Sans"/>
        </w:rPr>
        <w:t>Darbotvarkės projektas:</w:t>
      </w:r>
    </w:p>
    <w:p w14:paraId="4F32C4EE" w14:textId="77777777" w:rsidR="00341506" w:rsidRDefault="00341506" w:rsidP="00341506">
      <w:pPr>
        <w:pStyle w:val="NormalWeb"/>
        <w:spacing w:before="336" w:beforeAutospacing="0" w:after="336" w:afterAutospacing="0"/>
        <w:rPr>
          <w:rFonts w:ascii="Work Sans" w:hAnsi="Work Sans"/>
        </w:rPr>
      </w:pPr>
      <w:r>
        <w:rPr>
          <w:rFonts w:ascii="Work Sans" w:hAnsi="Work Sans"/>
        </w:rPr>
        <w:t>1. Darbotvarkės projekto tvirtinimas.</w:t>
      </w:r>
    </w:p>
    <w:p w14:paraId="69B9CB54" w14:textId="77777777" w:rsidR="00341506" w:rsidRDefault="00341506" w:rsidP="00341506">
      <w:pPr>
        <w:pStyle w:val="NormalWeb"/>
        <w:spacing w:before="336" w:beforeAutospacing="0" w:after="336" w:afterAutospacing="0"/>
        <w:rPr>
          <w:rFonts w:ascii="Work Sans" w:hAnsi="Work Sans"/>
        </w:rPr>
      </w:pPr>
      <w:r>
        <w:rPr>
          <w:rFonts w:ascii="Work Sans" w:hAnsi="Work Sans"/>
        </w:rPr>
        <w:t>2. Antikorupcijos Komisijos ataskaitos už 2023 m. svarstymas ir sprendimo projekto  parengimas savivaldybės tarybai tvirtinti.</w:t>
      </w:r>
    </w:p>
    <w:p w14:paraId="17BA52CC" w14:textId="77777777" w:rsidR="00341506" w:rsidRDefault="00341506" w:rsidP="00341506">
      <w:pPr>
        <w:pStyle w:val="NormalWeb"/>
        <w:spacing w:before="336" w:beforeAutospacing="0" w:after="336" w:afterAutospacing="0"/>
        <w:rPr>
          <w:rFonts w:ascii="Work Sans" w:hAnsi="Work Sans"/>
        </w:rPr>
      </w:pPr>
      <w:r>
        <w:rPr>
          <w:rFonts w:ascii="Work Sans" w:hAnsi="Work Sans"/>
        </w:rPr>
        <w:t>3. Jurbarko rajono savivaldybės tarybos Antikorupcijos komisijos veiklos plano 2024-2027 m. svarstymas, projekto parengimas savivaldybės Tarybai tvirtinti.</w:t>
      </w:r>
    </w:p>
    <w:p w14:paraId="62072A8F" w14:textId="77777777" w:rsidR="00341506" w:rsidRDefault="00341506" w:rsidP="00341506">
      <w:pPr>
        <w:pStyle w:val="NormalWeb"/>
        <w:spacing w:before="336" w:beforeAutospacing="0" w:after="336" w:afterAutospacing="0"/>
        <w:rPr>
          <w:rFonts w:ascii="Work Sans" w:hAnsi="Work Sans"/>
        </w:rPr>
      </w:pPr>
      <w:r>
        <w:rPr>
          <w:rFonts w:ascii="Work Sans" w:hAnsi="Work Sans"/>
        </w:rPr>
        <w:t>4. Gautų atsakomųjų raštų į Jurbarko rajono Savivaldybės merui pateiktus klausimus, svarstymas ir išvadų parengimas.</w:t>
      </w:r>
    </w:p>
    <w:p w14:paraId="47F8909B" w14:textId="77777777" w:rsidR="00341506" w:rsidRDefault="00341506" w:rsidP="00341506">
      <w:pPr>
        <w:pStyle w:val="NormalWeb"/>
        <w:spacing w:before="336" w:beforeAutospacing="0" w:after="336" w:afterAutospacing="0"/>
        <w:rPr>
          <w:rFonts w:ascii="Work Sans" w:hAnsi="Work Sans"/>
        </w:rPr>
      </w:pPr>
      <w:r>
        <w:rPr>
          <w:rFonts w:ascii="Work Sans" w:hAnsi="Work Sans"/>
        </w:rPr>
        <w:t>5. Kiti klausimai.</w:t>
      </w:r>
    </w:p>
    <w:p w14:paraId="25D0704A" w14:textId="77777777" w:rsidR="00341506" w:rsidRDefault="00341506" w:rsidP="00341506">
      <w:pPr>
        <w:pStyle w:val="NormalWeb"/>
        <w:spacing w:before="336" w:beforeAutospacing="0" w:after="0" w:afterAutospacing="0"/>
        <w:rPr>
          <w:rFonts w:ascii="Work Sans" w:hAnsi="Work Sans"/>
        </w:rPr>
      </w:pPr>
      <w:r>
        <w:rPr>
          <w:rFonts w:ascii="Work Sans" w:hAnsi="Work Sans"/>
        </w:rPr>
        <w:t xml:space="preserve">Komisijos pirmininkė                 Zita </w:t>
      </w:r>
      <w:proofErr w:type="spellStart"/>
      <w:r>
        <w:rPr>
          <w:rFonts w:ascii="Work Sans" w:hAnsi="Work Sans"/>
        </w:rPr>
        <w:t>Sorokienė</w:t>
      </w:r>
      <w:proofErr w:type="spellEnd"/>
    </w:p>
    <w:p w14:paraId="423F78CE" w14:textId="77777777" w:rsidR="00625FF4" w:rsidRDefault="00625FF4"/>
    <w:sectPr w:rsidR="00625FF4" w:rsidSect="00341506">
      <w:pgSz w:w="12240" w:h="15840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06"/>
    <w:rsid w:val="00341506"/>
    <w:rsid w:val="00625FF4"/>
    <w:rsid w:val="006D5129"/>
    <w:rsid w:val="008A35DF"/>
    <w:rsid w:val="00AC573C"/>
    <w:rsid w:val="00E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48C8"/>
  <w15:chartTrackingRefBased/>
  <w15:docId w15:val="{642306D8-265A-40E8-8D41-0206C9B9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341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3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Gečas</dc:creator>
  <cp:keywords/>
  <dc:description/>
  <cp:lastModifiedBy>Linas Gečas</cp:lastModifiedBy>
  <cp:revision>2</cp:revision>
  <dcterms:created xsi:type="dcterms:W3CDTF">2024-05-09T10:12:00Z</dcterms:created>
  <dcterms:modified xsi:type="dcterms:W3CDTF">2024-05-09T10:12:00Z</dcterms:modified>
</cp:coreProperties>
</file>